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43" w:rsidRDefault="00FA2154" w:rsidP="009C5B72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  <w:r w:rsidRPr="004D3843">
        <w:rPr>
          <w:rFonts w:ascii="Open Sans" w:hAnsi="Open Sans"/>
          <w:b/>
          <w:bCs/>
          <w:color w:val="000000"/>
          <w:kern w:val="36"/>
          <w:sz w:val="32"/>
          <w:szCs w:val="32"/>
        </w:rPr>
        <w:t xml:space="preserve">                   </w:t>
      </w:r>
      <w:r w:rsidRPr="004D3843">
        <w:rPr>
          <w:rFonts w:asciiTheme="minorHAnsi" w:hAnsiTheme="minorHAnsi"/>
          <w:b/>
          <w:bCs/>
          <w:color w:val="000000"/>
          <w:kern w:val="36"/>
          <w:sz w:val="32"/>
          <w:szCs w:val="32"/>
        </w:rPr>
        <w:t xml:space="preserve">                                     </w:t>
      </w:r>
      <w:r w:rsidRPr="004D3843">
        <w:rPr>
          <w:rFonts w:ascii="Open Sans" w:hAnsi="Open Sans"/>
          <w:b/>
          <w:bCs/>
          <w:color w:val="000000"/>
          <w:kern w:val="36"/>
          <w:sz w:val="32"/>
          <w:szCs w:val="32"/>
        </w:rPr>
        <w:t xml:space="preserve">   </w:t>
      </w:r>
      <w:proofErr w:type="spellStart"/>
      <w:r w:rsidR="00190B73">
        <w:rPr>
          <w:sz w:val="27"/>
          <w:szCs w:val="27"/>
        </w:rPr>
        <w:t>c</w:t>
      </w:r>
      <w:r w:rsidRPr="004D3843">
        <w:rPr>
          <w:sz w:val="27"/>
          <w:szCs w:val="27"/>
        </w:rPr>
        <w:t>л.Кашары</w:t>
      </w:r>
      <w:proofErr w:type="spellEnd"/>
      <w:r w:rsidRPr="004D3843">
        <w:rPr>
          <w:sz w:val="27"/>
          <w:szCs w:val="27"/>
        </w:rPr>
        <w:t xml:space="preserve"> Кашарского района Ростовской области</w:t>
      </w: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                                                            муниципальное бюджетное общеобразовательное учреждение</w:t>
      </w: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                                        </w:t>
      </w:r>
      <w:r>
        <w:rPr>
          <w:color w:val="000000"/>
          <w:sz w:val="27"/>
          <w:szCs w:val="27"/>
        </w:rPr>
        <w:t xml:space="preserve">                              </w:t>
      </w:r>
      <w:r w:rsidRPr="004D3843">
        <w:rPr>
          <w:color w:val="000000"/>
          <w:sz w:val="27"/>
          <w:szCs w:val="27"/>
        </w:rPr>
        <w:t xml:space="preserve"> </w:t>
      </w:r>
      <w:proofErr w:type="spellStart"/>
      <w:r w:rsidRPr="004D3843">
        <w:rPr>
          <w:color w:val="000000"/>
          <w:sz w:val="27"/>
          <w:szCs w:val="27"/>
        </w:rPr>
        <w:t>Кашарская</w:t>
      </w:r>
      <w:proofErr w:type="spellEnd"/>
      <w:r w:rsidRPr="004D3843">
        <w:rPr>
          <w:color w:val="000000"/>
          <w:sz w:val="27"/>
          <w:szCs w:val="27"/>
        </w:rPr>
        <w:t xml:space="preserve"> средняя общеобразовательная школа</w:t>
      </w: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       </w:t>
      </w:r>
      <w:r>
        <w:rPr>
          <w:color w:val="000000"/>
          <w:sz w:val="27"/>
          <w:szCs w:val="27"/>
        </w:rPr>
        <w:t xml:space="preserve">                        </w:t>
      </w:r>
      <w:r w:rsidRPr="004D3843">
        <w:rPr>
          <w:color w:val="000000"/>
          <w:sz w:val="27"/>
          <w:szCs w:val="27"/>
        </w:rPr>
        <w:t xml:space="preserve"> «Утверждаю» </w:t>
      </w: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  Директор МБОУ Кашарской СОШ</w:t>
      </w:r>
    </w:p>
    <w:p w:rsidR="004D3843" w:rsidRPr="00190B7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                                                                                                               </w:t>
      </w:r>
      <w:r w:rsidR="00190B73">
        <w:rPr>
          <w:color w:val="000000"/>
          <w:sz w:val="27"/>
          <w:szCs w:val="27"/>
        </w:rPr>
        <w:t xml:space="preserve">                               </w:t>
      </w:r>
      <w:r w:rsidRPr="004D3843">
        <w:rPr>
          <w:color w:val="000000"/>
          <w:sz w:val="27"/>
          <w:szCs w:val="27"/>
        </w:rPr>
        <w:t xml:space="preserve"> Приказ  от 31августа 202</w:t>
      </w:r>
      <w:r w:rsidR="00F80670">
        <w:rPr>
          <w:color w:val="000000"/>
          <w:sz w:val="27"/>
          <w:szCs w:val="27"/>
        </w:rPr>
        <w:t>1</w:t>
      </w:r>
      <w:r w:rsidRPr="004D3843">
        <w:rPr>
          <w:color w:val="000000"/>
          <w:sz w:val="27"/>
          <w:szCs w:val="27"/>
        </w:rPr>
        <w:t xml:space="preserve"> года</w:t>
      </w:r>
      <w:r w:rsidR="00190B73" w:rsidRPr="00F80670">
        <w:rPr>
          <w:color w:val="000000"/>
          <w:sz w:val="27"/>
          <w:szCs w:val="27"/>
        </w:rPr>
        <w:t xml:space="preserve"> </w:t>
      </w:r>
      <w:r w:rsidR="00190B73">
        <w:rPr>
          <w:color w:val="000000"/>
          <w:sz w:val="27"/>
          <w:szCs w:val="27"/>
        </w:rPr>
        <w:t>№</w:t>
      </w:r>
      <w:r w:rsidR="00F80670">
        <w:rPr>
          <w:color w:val="000000"/>
          <w:sz w:val="27"/>
          <w:szCs w:val="27"/>
        </w:rPr>
        <w:t>55</w:t>
      </w: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   _________________ </w:t>
      </w:r>
      <w:proofErr w:type="spellStart"/>
      <w:r w:rsidRPr="004D3843">
        <w:rPr>
          <w:color w:val="000000"/>
          <w:sz w:val="27"/>
          <w:szCs w:val="27"/>
        </w:rPr>
        <w:t>Д.И.Губарев</w:t>
      </w:r>
      <w:proofErr w:type="spellEnd"/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</w:p>
    <w:p w:rsidR="004D3843" w:rsidRPr="004D3843" w:rsidRDefault="004D3843" w:rsidP="00F80670">
      <w:pPr>
        <w:tabs>
          <w:tab w:val="left" w:pos="709"/>
        </w:tabs>
        <w:suppressAutoHyphens/>
        <w:spacing w:before="28" w:after="28" w:line="100" w:lineRule="atLeast"/>
        <w:jc w:val="center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>Рабочая программа</w:t>
      </w:r>
    </w:p>
    <w:p w:rsidR="004D3843" w:rsidRDefault="004D3843" w:rsidP="00F80670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color w:val="000000"/>
          <w:sz w:val="27"/>
          <w:szCs w:val="27"/>
        </w:rPr>
      </w:pPr>
      <w:r w:rsidRPr="004D3843">
        <w:rPr>
          <w:color w:val="000000"/>
          <w:sz w:val="27"/>
          <w:szCs w:val="27"/>
        </w:rPr>
        <w:t>По истории</w:t>
      </w:r>
    </w:p>
    <w:p w:rsidR="00190B73" w:rsidRPr="004D3843" w:rsidRDefault="00190B73" w:rsidP="00F80670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  <w:r>
        <w:rPr>
          <w:color w:val="000000"/>
          <w:sz w:val="27"/>
          <w:szCs w:val="27"/>
        </w:rPr>
        <w:t>на 202</w:t>
      </w:r>
      <w:r w:rsidR="00F80670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>-202</w:t>
      </w:r>
      <w:r w:rsidR="00F80670">
        <w:rPr>
          <w:color w:val="000000"/>
          <w:sz w:val="27"/>
          <w:szCs w:val="27"/>
        </w:rPr>
        <w:t>2</w:t>
      </w:r>
      <w:r>
        <w:rPr>
          <w:color w:val="000000"/>
          <w:sz w:val="27"/>
          <w:szCs w:val="27"/>
        </w:rPr>
        <w:t xml:space="preserve"> учебный год</w:t>
      </w:r>
    </w:p>
    <w:p w:rsidR="004D3843" w:rsidRPr="004D3843" w:rsidRDefault="004D3843" w:rsidP="00F80670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  <w:r>
        <w:rPr>
          <w:color w:val="000000"/>
          <w:sz w:val="27"/>
          <w:szCs w:val="27"/>
        </w:rPr>
        <w:t>Уровень общего образования</w:t>
      </w:r>
      <w:r w:rsidR="00190B73">
        <w:rPr>
          <w:color w:val="000000"/>
          <w:sz w:val="27"/>
          <w:szCs w:val="27"/>
        </w:rPr>
        <w:t>; основное общее</w:t>
      </w:r>
      <w:r>
        <w:rPr>
          <w:color w:val="000000"/>
          <w:sz w:val="27"/>
          <w:szCs w:val="27"/>
        </w:rPr>
        <w:t xml:space="preserve"> 8</w:t>
      </w:r>
      <w:r w:rsidRPr="004D3843">
        <w:rPr>
          <w:color w:val="000000"/>
          <w:sz w:val="27"/>
          <w:szCs w:val="27"/>
        </w:rPr>
        <w:t xml:space="preserve">  класс</w:t>
      </w:r>
    </w:p>
    <w:p w:rsidR="004D3843" w:rsidRPr="004D3843" w:rsidRDefault="004D3843" w:rsidP="00F80670">
      <w:pPr>
        <w:tabs>
          <w:tab w:val="left" w:pos="709"/>
        </w:tabs>
        <w:suppressAutoHyphens/>
        <w:spacing w:before="28" w:after="28" w:line="100" w:lineRule="atLeast"/>
        <w:jc w:val="center"/>
        <w:rPr>
          <w:rFonts w:eastAsia="SimSun"/>
          <w:sz w:val="20"/>
          <w:szCs w:val="20"/>
        </w:rPr>
      </w:pPr>
      <w:r>
        <w:rPr>
          <w:color w:val="000000"/>
          <w:sz w:val="27"/>
          <w:szCs w:val="27"/>
        </w:rPr>
        <w:t xml:space="preserve">Количество часов </w:t>
      </w:r>
      <w:r w:rsidR="00190B73">
        <w:rPr>
          <w:color w:val="000000"/>
          <w:sz w:val="27"/>
          <w:szCs w:val="27"/>
        </w:rPr>
        <w:t>8 «</w:t>
      </w:r>
      <w:r w:rsidR="00F80670">
        <w:rPr>
          <w:color w:val="000000"/>
          <w:sz w:val="27"/>
          <w:szCs w:val="27"/>
        </w:rPr>
        <w:t>А</w:t>
      </w:r>
      <w:r w:rsidR="00190B73">
        <w:rPr>
          <w:color w:val="000000"/>
          <w:sz w:val="27"/>
          <w:szCs w:val="27"/>
        </w:rPr>
        <w:t>»-</w:t>
      </w:r>
      <w:r>
        <w:rPr>
          <w:color w:val="000000"/>
          <w:sz w:val="27"/>
          <w:szCs w:val="27"/>
        </w:rPr>
        <w:t>68</w:t>
      </w:r>
      <w:r w:rsidRPr="004D3843">
        <w:rPr>
          <w:color w:val="000000"/>
          <w:sz w:val="27"/>
          <w:szCs w:val="27"/>
        </w:rPr>
        <w:t xml:space="preserve">  часов</w:t>
      </w:r>
    </w:p>
    <w:p w:rsidR="004D3843" w:rsidRDefault="004D3843" w:rsidP="00F80670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sz w:val="28"/>
          <w:szCs w:val="28"/>
        </w:rPr>
      </w:pPr>
      <w:r w:rsidRPr="004D3843">
        <w:rPr>
          <w:color w:val="000000"/>
          <w:sz w:val="27"/>
          <w:szCs w:val="27"/>
        </w:rPr>
        <w:t xml:space="preserve">Учитель </w:t>
      </w:r>
      <w:r w:rsidR="00F80670">
        <w:rPr>
          <w:color w:val="000000"/>
          <w:sz w:val="27"/>
          <w:szCs w:val="27"/>
        </w:rPr>
        <w:t>Фролова Светлана Викторовна</w:t>
      </w:r>
    </w:p>
    <w:p w:rsidR="004D3843" w:rsidRDefault="004D3843" w:rsidP="009C5B72">
      <w:pPr>
        <w:jc w:val="center"/>
        <w:rPr>
          <w:sz w:val="28"/>
          <w:szCs w:val="28"/>
        </w:rPr>
      </w:pPr>
    </w:p>
    <w:p w:rsidR="004D3843" w:rsidRDefault="004D3843" w:rsidP="009C5B72">
      <w:pPr>
        <w:jc w:val="center"/>
        <w:rPr>
          <w:sz w:val="28"/>
          <w:szCs w:val="28"/>
        </w:rPr>
      </w:pPr>
    </w:p>
    <w:p w:rsidR="009C5B72" w:rsidRPr="005F0D4B" w:rsidRDefault="004D3843" w:rsidP="004D3843">
      <w:pPr>
        <w:tabs>
          <w:tab w:val="center" w:pos="7285"/>
          <w:tab w:val="left" w:pos="10908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C03F5D" w:rsidRPr="005F0D4B">
        <w:rPr>
          <w:sz w:val="28"/>
          <w:szCs w:val="28"/>
        </w:rPr>
        <w:t xml:space="preserve"> </w:t>
      </w:r>
    </w:p>
    <w:p w:rsidR="00C06EA8" w:rsidRPr="006B5471" w:rsidRDefault="00C06EA8" w:rsidP="006B5471">
      <w:pPr>
        <w:spacing w:before="100" w:beforeAutospacing="1" w:after="100" w:afterAutospacing="1"/>
        <w:rPr>
          <w:color w:val="000000"/>
        </w:rPr>
      </w:pPr>
      <w:r w:rsidRPr="006B5471">
        <w:t>Программа разработана на основе Федерального Государственного Образовательного Стандарта и  примерной программы по учебным предметам. История 5 –</w:t>
      </w:r>
      <w:r w:rsidR="00AD3513">
        <w:t xml:space="preserve"> 9 классы, М.: Просвещение, 2016 г.</w:t>
      </w:r>
      <w:proofErr w:type="gramStart"/>
      <w:r w:rsidR="00AD3513">
        <w:t xml:space="preserve"> </w:t>
      </w:r>
      <w:r w:rsidRPr="006B5471">
        <w:t>,</w:t>
      </w:r>
      <w:proofErr w:type="gramEnd"/>
      <w:r w:rsidRPr="006B5471">
        <w:t xml:space="preserve"> </w:t>
      </w:r>
      <w:r w:rsidR="006B5471" w:rsidRPr="006B5471">
        <w:rPr>
          <w:lang w:eastAsia="en-US"/>
        </w:rPr>
        <w:t xml:space="preserve">авторской программы по Истории России к предметной линии учебников </w:t>
      </w:r>
      <w:r w:rsidR="006B5471" w:rsidRPr="006B5471">
        <w:t xml:space="preserve">Н. М. Арсентьева, А. А. Данилова и др. под редакцией А. В. </w:t>
      </w:r>
      <w:proofErr w:type="spellStart"/>
      <w:r w:rsidR="006B5471" w:rsidRPr="006B5471">
        <w:t>Торкунова</w:t>
      </w:r>
      <w:proofErr w:type="spellEnd"/>
      <w:r w:rsidR="006B5471" w:rsidRPr="006B5471">
        <w:t xml:space="preserve"> в основной школе (6—</w:t>
      </w:r>
      <w:r w:rsidR="00AD3513">
        <w:t>9 классы)., М: Просвещения, 2016</w:t>
      </w:r>
      <w:r w:rsidR="006B5471" w:rsidRPr="006B5471">
        <w:t xml:space="preserve"> г. </w:t>
      </w:r>
      <w:r w:rsidRPr="006B5471">
        <w:t>УМК –</w:t>
      </w:r>
      <w:r w:rsidRPr="006B5471">
        <w:rPr>
          <w:color w:val="000000"/>
        </w:rPr>
        <w:t xml:space="preserve"> Н. М. </w:t>
      </w:r>
      <w:proofErr w:type="spellStart"/>
      <w:r w:rsidRPr="006B5471">
        <w:rPr>
          <w:color w:val="000000"/>
        </w:rPr>
        <w:t>Арсеньтев</w:t>
      </w:r>
      <w:proofErr w:type="spellEnd"/>
      <w:r w:rsidRPr="006B5471">
        <w:rPr>
          <w:color w:val="000000"/>
        </w:rPr>
        <w:t xml:space="preserve">, А. А. Данилов, И. В. </w:t>
      </w:r>
      <w:proofErr w:type="spellStart"/>
      <w:r w:rsidRPr="006B5471">
        <w:rPr>
          <w:color w:val="000000"/>
        </w:rPr>
        <w:t>Курукин</w:t>
      </w:r>
      <w:proofErr w:type="spellEnd"/>
      <w:r w:rsidRPr="006B5471">
        <w:rPr>
          <w:color w:val="000000"/>
        </w:rPr>
        <w:t>, А. Я. Токарев  под редакцией академика РАН А</w:t>
      </w:r>
      <w:r w:rsidR="00AD3513">
        <w:rPr>
          <w:color w:val="000000"/>
        </w:rPr>
        <w:t>.</w:t>
      </w:r>
      <w:r w:rsidRPr="006B5471">
        <w:rPr>
          <w:color w:val="000000"/>
        </w:rPr>
        <w:t xml:space="preserve">. В. </w:t>
      </w:r>
      <w:proofErr w:type="spellStart"/>
      <w:r w:rsidRPr="006B5471">
        <w:rPr>
          <w:color w:val="000000"/>
        </w:rPr>
        <w:t>Торкунова</w:t>
      </w:r>
      <w:proofErr w:type="spellEnd"/>
      <w:r w:rsidRPr="006B5471">
        <w:rPr>
          <w:color w:val="000000"/>
        </w:rPr>
        <w:t xml:space="preserve"> «История России»  8 класс </w:t>
      </w:r>
      <w:proofErr w:type="spellStart"/>
      <w:proofErr w:type="gramStart"/>
      <w:r w:rsidRPr="006B5471">
        <w:rPr>
          <w:color w:val="000000"/>
        </w:rPr>
        <w:t>изд</w:t>
      </w:r>
      <w:proofErr w:type="spellEnd"/>
      <w:proofErr w:type="gramEnd"/>
      <w:r w:rsidRPr="006B5471">
        <w:rPr>
          <w:color w:val="000000"/>
        </w:rPr>
        <w:t xml:space="preserve"> - во "</w:t>
      </w:r>
      <w:r w:rsidR="00D146B3">
        <w:rPr>
          <w:color w:val="000000"/>
        </w:rPr>
        <w:t>Просвещения" 2016</w:t>
      </w:r>
      <w:r w:rsidR="00AD3513">
        <w:rPr>
          <w:color w:val="000000"/>
        </w:rPr>
        <w:t>г.</w:t>
      </w:r>
      <w:r w:rsidRPr="000E3416">
        <w:rPr>
          <w:color w:val="000000"/>
        </w:rPr>
        <w:t xml:space="preserve">, А. Я. </w:t>
      </w:r>
      <w:proofErr w:type="spellStart"/>
      <w:r w:rsidRPr="000E3416">
        <w:rPr>
          <w:color w:val="000000"/>
        </w:rPr>
        <w:t>Юдовская</w:t>
      </w:r>
      <w:proofErr w:type="spellEnd"/>
      <w:r w:rsidRPr="000E3416">
        <w:rPr>
          <w:color w:val="000000"/>
        </w:rPr>
        <w:t>, П. А. Баранов, Л. М. Ванюшкина «Всеобщая история»  8 класс,</w:t>
      </w:r>
      <w:r w:rsidR="00FA2154" w:rsidRPr="000E3416">
        <w:rPr>
          <w:color w:val="000000"/>
        </w:rPr>
        <w:t xml:space="preserve"> М., </w:t>
      </w:r>
      <w:proofErr w:type="spellStart"/>
      <w:r w:rsidR="00FA2154" w:rsidRPr="000E3416">
        <w:rPr>
          <w:color w:val="000000"/>
        </w:rPr>
        <w:t>изд</w:t>
      </w:r>
      <w:proofErr w:type="spellEnd"/>
      <w:r w:rsidR="00FA2154" w:rsidRPr="000E3416">
        <w:rPr>
          <w:color w:val="000000"/>
        </w:rPr>
        <w:t>- во «Просвещение», 2016</w:t>
      </w:r>
      <w:r w:rsidRPr="000E3416">
        <w:rPr>
          <w:color w:val="000000"/>
        </w:rPr>
        <w:t xml:space="preserve"> г.</w:t>
      </w:r>
      <w:r w:rsidR="004D3843">
        <w:rPr>
          <w:color w:val="000000"/>
        </w:rPr>
        <w:t xml:space="preserve"> </w:t>
      </w:r>
    </w:p>
    <w:p w:rsidR="00627B15" w:rsidRPr="00AB3C89" w:rsidRDefault="009C5B72" w:rsidP="004D7013">
      <w:pPr>
        <w:spacing w:before="100" w:beforeAutospacing="1" w:after="100" w:afterAutospacing="1"/>
      </w:pPr>
      <w:r w:rsidRPr="006B5471">
        <w:rPr>
          <w:b/>
        </w:rPr>
        <w:t xml:space="preserve"> </w:t>
      </w:r>
    </w:p>
    <w:p w:rsidR="009C5B72" w:rsidRPr="00AB3C89" w:rsidRDefault="004D7013" w:rsidP="00D37783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 </w:t>
      </w:r>
      <w:r w:rsidR="00E40DC0" w:rsidRPr="00AB3C89">
        <w:rPr>
          <w:b/>
          <w:bCs/>
        </w:rPr>
        <w:t xml:space="preserve"> ПЛАНИРУЕМЫЕ РЕЗУЛЬТАТЫ ОСВОЕНИЯ УЧЕБНОГО ПРЕДМЕТА, КУРСА</w:t>
      </w:r>
    </w:p>
    <w:p w:rsidR="009C5B72" w:rsidRPr="00AB3C89" w:rsidRDefault="009C5B72" w:rsidP="00924852">
      <w:pPr>
        <w:jc w:val="both"/>
        <w:rPr>
          <w:b/>
          <w:bCs/>
        </w:rPr>
      </w:pPr>
      <w:r w:rsidRPr="00AB3C89">
        <w:rPr>
          <w:spacing w:val="-4"/>
        </w:rPr>
        <w:t>Требования к результатам обучения предполагают реализа</w:t>
      </w:r>
      <w:r w:rsidRPr="00AB3C89">
        <w:rPr>
          <w:spacing w:val="-4"/>
        </w:rPr>
        <w:softHyphen/>
      </w:r>
      <w:r w:rsidRPr="00AB3C89">
        <w:rPr>
          <w:spacing w:val="-3"/>
        </w:rPr>
        <w:t xml:space="preserve">цию </w:t>
      </w:r>
      <w:proofErr w:type="spellStart"/>
      <w:r w:rsidRPr="00AB3C89">
        <w:rPr>
          <w:spacing w:val="-3"/>
        </w:rPr>
        <w:t>деятельностного</w:t>
      </w:r>
      <w:proofErr w:type="spellEnd"/>
      <w:r w:rsidRPr="00AB3C89">
        <w:rPr>
          <w:spacing w:val="-3"/>
        </w:rPr>
        <w:t xml:space="preserve">, </w:t>
      </w:r>
      <w:proofErr w:type="spellStart"/>
      <w:r w:rsidRPr="00AB3C89">
        <w:rPr>
          <w:spacing w:val="-3"/>
        </w:rPr>
        <w:t>компетентностного</w:t>
      </w:r>
      <w:proofErr w:type="spellEnd"/>
      <w:r w:rsidRPr="00AB3C89">
        <w:rPr>
          <w:spacing w:val="-3"/>
        </w:rPr>
        <w:t xml:space="preserve"> и личностно ориен</w:t>
      </w:r>
      <w:r w:rsidRPr="00AB3C89">
        <w:rPr>
          <w:spacing w:val="-3"/>
        </w:rPr>
        <w:softHyphen/>
      </w:r>
      <w:r w:rsidRPr="00AB3C89">
        <w:t xml:space="preserve">тированного подходов в процессе усвоения программы. </w:t>
      </w:r>
    </w:p>
    <w:p w:rsidR="009C5B72" w:rsidRPr="00AB3C89" w:rsidRDefault="009C5B72" w:rsidP="00924852">
      <w:pPr>
        <w:shd w:val="clear" w:color="auto" w:fill="FFFFFF"/>
        <w:ind w:left="58" w:right="14"/>
        <w:jc w:val="both"/>
      </w:pPr>
      <w:r w:rsidRPr="00AB3C89">
        <w:rPr>
          <w:spacing w:val="-4"/>
        </w:rPr>
        <w:t>Результатами образования являются компетентности, за</w:t>
      </w:r>
      <w:r w:rsidRPr="00AB3C89">
        <w:rPr>
          <w:spacing w:val="-4"/>
        </w:rPr>
        <w:softHyphen/>
        <w:t>ключающиеся в сочетании знаний и умений, видов деятельно</w:t>
      </w:r>
      <w:r w:rsidRPr="00AB3C89">
        <w:rPr>
          <w:spacing w:val="-4"/>
        </w:rPr>
        <w:softHyphen/>
        <w:t xml:space="preserve">сти, приобретённых в процессе усвоения учебного содержания, </w:t>
      </w:r>
      <w:r w:rsidRPr="00AB3C89">
        <w:rPr>
          <w:spacing w:val="-5"/>
        </w:rPr>
        <w:t>а также способностей, личностных качеств и свойств учащихся.</w:t>
      </w:r>
    </w:p>
    <w:p w:rsidR="009C5B72" w:rsidRPr="00AB3C89" w:rsidRDefault="009C5B72" w:rsidP="00924852">
      <w:pPr>
        <w:shd w:val="clear" w:color="auto" w:fill="FFFFFF"/>
        <w:ind w:left="50"/>
        <w:jc w:val="both"/>
      </w:pPr>
      <w:r w:rsidRPr="00AB3C89">
        <w:t xml:space="preserve">      Предметная часть результатов проверяется на уровне индивидуальной аттестации обучающе</w:t>
      </w:r>
      <w:r w:rsidRPr="00AB3C89">
        <w:softHyphen/>
        <w:t>гося, а личностная часть является предметом анализа и оценки массовых социологических исследований.</w:t>
      </w:r>
    </w:p>
    <w:p w:rsidR="00EA6390" w:rsidRPr="00AB3C89" w:rsidRDefault="00EA6390" w:rsidP="00EA6390">
      <w:pPr>
        <w:shd w:val="clear" w:color="auto" w:fill="FFFFFF"/>
        <w:ind w:left="310"/>
        <w:jc w:val="center"/>
        <w:rPr>
          <w:b/>
          <w:bCs/>
          <w:i/>
          <w:iCs/>
        </w:rPr>
      </w:pPr>
    </w:p>
    <w:p w:rsidR="00251767" w:rsidRPr="00AB3C89" w:rsidRDefault="00251767" w:rsidP="00251767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right="36"/>
        <w:jc w:val="center"/>
        <w:rPr>
          <w:b/>
          <w:i/>
        </w:rPr>
      </w:pPr>
      <w:r w:rsidRPr="00AB3C89">
        <w:rPr>
          <w:b/>
          <w:i/>
        </w:rPr>
        <w:t>Предметные результаты: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овладение целостными представлениями об историче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ском пути народов как необходимой основой миропонима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ния и познания общества;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ского знания;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умение изучать информацию различных исторических источников, раскрывая их познавательную ценность;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рии;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готовность применять исторические знания для выяв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ления и сохранения исторических и культурных памятни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ков своей страны и мира.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знать имена выдающихся деятелей XVIII в., важнейшие факты их биографии;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основные этапы и ключевые события всеобщей исто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рии периода конца </w:t>
      </w:r>
      <w:r w:rsidRPr="00AB3C89">
        <w:rPr>
          <w:rStyle w:val="1"/>
          <w:rFonts w:ascii="Times New Roman" w:hAnsi="Times New Roman" w:cs="Times New Roman"/>
          <w:sz w:val="24"/>
          <w:szCs w:val="24"/>
          <w:lang w:val="en-US"/>
        </w:rPr>
        <w:t>XVII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t xml:space="preserve">— </w:t>
      </w:r>
      <w:r w:rsidRPr="00AB3C89">
        <w:rPr>
          <w:rStyle w:val="1"/>
          <w:rFonts w:ascii="Times New Roman" w:hAnsi="Times New Roman" w:cs="Times New Roman"/>
          <w:sz w:val="24"/>
          <w:szCs w:val="24"/>
          <w:lang w:val="en-US"/>
        </w:rPr>
        <w:t>XVIII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C89">
        <w:rPr>
          <w:rStyle w:val="1"/>
          <w:rFonts w:ascii="Times New Roman" w:hAnsi="Times New Roman" w:cs="Times New Roman"/>
          <w:sz w:val="24"/>
          <w:szCs w:val="24"/>
        </w:rPr>
        <w:t>в.</w:t>
      </w:r>
      <w:proofErr w:type="gramStart"/>
      <w:r w:rsidRPr="00AB3C89">
        <w:rPr>
          <w:rStyle w:val="1"/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AB3C89">
        <w:rPr>
          <w:rStyle w:val="1"/>
          <w:rFonts w:ascii="Times New Roman" w:hAnsi="Times New Roman" w:cs="Times New Roman"/>
          <w:sz w:val="24"/>
          <w:szCs w:val="24"/>
        </w:rPr>
        <w:t>.;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важнейшие достижения культуры и системы ценно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стей, сформировавшиеся в ходе исторического развития;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рии с веком; определять последовательность и длительность важнейших событий отечественной и всеобщей истории;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использовать текст исторического источника при отве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те на вопросы и решении различных учебных задач, срав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нивать свидетельства разных источников;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ления народов, границы государств, города, места значи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тельных исторических событий;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опираясь на знание необходимых фак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тов, дат, терминов; давать описание исторических событий и памятников культуры на основе текста и иллюстратив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ного материала учебника, фрагментов исторических источ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ников; использовать приобретённые знания при написании творческих работ (в том числе сочинений), отчётов об экс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курсиях, рефератов;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соотносить общие исторические процессы и отдельные факты; выявлять существенные черты исторических про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цессов, явлений и событий; группировать исторические яв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определять на основе учебного материала причины и следствия важнейших исторических событий;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 xml:space="preserve">объяснять своё отношение к наиболее значительным событиям и личностям истории России и всеобщей истории, достижениям 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lastRenderedPageBreak/>
        <w:t>отечественной и мировой культуры;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Style w:val="1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proofErr w:type="gramStart"/>
      <w:r w:rsidRPr="00AB3C89">
        <w:rPr>
          <w:rStyle w:val="1"/>
          <w:rFonts w:ascii="Times New Roman" w:hAnsi="Times New Roman" w:cs="Times New Roman"/>
          <w:sz w:val="24"/>
          <w:szCs w:val="24"/>
        </w:rPr>
        <w:t>использовать приобретённые знания и умения в прак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тической деятельности и повседневной жизни для понима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ния исторических причин и исторического значения собы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тий и явлений современной жизни, для высказывания соб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ственных суждений об историческом наследии народов России и мира, объяснения исторически сложившихся норм социаль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ного поведения, использования знаний об историческом пути и традициях народов России и мира в общении с людьми дру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гой культуры, национальной и религиозной</w:t>
      </w:r>
      <w:proofErr w:type="gramEnd"/>
      <w:r w:rsidRPr="00AB3C89">
        <w:rPr>
          <w:rStyle w:val="1"/>
          <w:rFonts w:ascii="Times New Roman" w:hAnsi="Times New Roman" w:cs="Times New Roman"/>
          <w:sz w:val="24"/>
          <w:szCs w:val="24"/>
        </w:rPr>
        <w:t xml:space="preserve"> принадлежности.</w:t>
      </w:r>
    </w:p>
    <w:p w:rsidR="00BF564B" w:rsidRPr="00AB3C89" w:rsidRDefault="00BF564B" w:rsidP="00D37783">
      <w:pPr>
        <w:shd w:val="clear" w:color="auto" w:fill="FFFFFF"/>
        <w:ind w:left="317"/>
        <w:jc w:val="center"/>
        <w:rPr>
          <w:b/>
          <w:bCs/>
          <w:i/>
          <w:iCs/>
        </w:rPr>
      </w:pPr>
      <w:proofErr w:type="spellStart"/>
      <w:r w:rsidRPr="00AB3C89">
        <w:rPr>
          <w:b/>
          <w:bCs/>
          <w:i/>
          <w:iCs/>
        </w:rPr>
        <w:t>Метапредметные</w:t>
      </w:r>
      <w:proofErr w:type="spellEnd"/>
      <w:r w:rsidRPr="00AB3C89">
        <w:rPr>
          <w:b/>
          <w:bCs/>
          <w:i/>
          <w:iCs/>
        </w:rPr>
        <w:t xml:space="preserve"> результаты изучения истории включают следующие умения и навыки: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  <w:rPr>
          <w:i/>
          <w:iCs/>
        </w:rPr>
      </w:pPr>
      <w:r w:rsidRPr="00AB3C89">
        <w:t>способность сознательно организовывать и регулировать свою деятельность — учебную, общественную и др.;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  <w:rPr>
          <w:iCs/>
        </w:rPr>
      </w:pPr>
      <w:r w:rsidRPr="00AB3C89">
        <w:t>формулировать при поддержке учителя новые для себя задачи в учёбе и познавательной деятельности;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  <w:rPr>
          <w:iCs/>
        </w:rPr>
      </w:pPr>
      <w:r w:rsidRPr="00AB3C89">
        <w:rPr>
          <w:iCs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/>
        <w:jc w:val="both"/>
      </w:pPr>
      <w:r w:rsidRPr="00AB3C89"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AB3C89">
        <w:softHyphen/>
        <w:t>вать и обосновывать выводы и т.д.), использовать современ</w:t>
      </w:r>
      <w:r w:rsidRPr="00AB3C89">
        <w:softHyphen/>
        <w:t>ные источники информации, в том числе материалы на элек</w:t>
      </w:r>
      <w:r w:rsidRPr="00AB3C89">
        <w:softHyphen/>
        <w:t>тронных носителях;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/>
        <w:jc w:val="both"/>
      </w:pPr>
      <w:r w:rsidRPr="00AB3C89">
        <w:t>привлекать ранее изученный материал для решения познавательных задач;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/>
        <w:jc w:val="both"/>
      </w:pPr>
      <w:r w:rsidRPr="00AB3C89">
        <w:t>логически строить рассуждение, выстраивать ответ в соответствии с заданием;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/>
        <w:jc w:val="both"/>
      </w:pPr>
      <w:r w:rsidRPr="00AB3C89">
        <w:t>применять начальные исследовательские умения при решении поисковых задач;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36"/>
        <w:jc w:val="both"/>
      </w:pPr>
      <w:r w:rsidRPr="00AB3C89">
        <w:t xml:space="preserve"> решать творческие задачи, представлять ре</w:t>
      </w:r>
      <w:r w:rsidRPr="00AB3C89">
        <w:softHyphen/>
        <w:t>зультаты своей деятельности в различных формах (сообщение, эссе, презентация, реферат и др.);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36"/>
        <w:jc w:val="both"/>
      </w:pPr>
      <w:r w:rsidRPr="00AB3C89">
        <w:t>организовывать учебное  сотрудничество и совместную деятельность с учителем  и сверстниками, работать индивидуально и в группе;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36"/>
        <w:jc w:val="both"/>
      </w:pPr>
      <w:r w:rsidRPr="00AB3C89">
        <w:t>определять свою роль в учебной группе, вклад всех участников в общий результат;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36"/>
        <w:jc w:val="both"/>
      </w:pPr>
      <w:r w:rsidRPr="00AB3C89">
        <w:t>активно применять знания и приобретённые умения, освоенные в школе, в повседневной жизни и продуктивно взаимодействовать  с другими людьми в профессиональной сфере и социуме;</w:t>
      </w:r>
    </w:p>
    <w:p w:rsidR="00251767" w:rsidRPr="00AB3C89" w:rsidRDefault="00BF564B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36"/>
        <w:jc w:val="both"/>
      </w:pPr>
      <w:r w:rsidRPr="00AB3C89"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251767" w:rsidRPr="00AB3C89" w:rsidRDefault="00251767" w:rsidP="00251767">
      <w:pPr>
        <w:shd w:val="clear" w:color="auto" w:fill="FFFFFF"/>
        <w:ind w:left="310"/>
        <w:jc w:val="center"/>
      </w:pPr>
      <w:r w:rsidRPr="00AB3C89">
        <w:rPr>
          <w:b/>
          <w:bCs/>
          <w:i/>
          <w:iCs/>
        </w:rPr>
        <w:t>Личностные результаты: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</w:pPr>
      <w:r w:rsidRPr="00AB3C89"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</w:pPr>
      <w:r w:rsidRPr="00AB3C89">
        <w:t>познавательный интерес к прошлому своей страны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освоение гуманистических традиций и ценностей совре</w:t>
      </w:r>
      <w:r w:rsidRPr="00AB3C89">
        <w:softHyphen/>
        <w:t>менного общества, уважение прав и свобод человека;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изложение своей точки зрения, её аргументация в соответствии с возрастными возможностями;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следование этическим нормам и правилам ведения диалога;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lastRenderedPageBreak/>
        <w:t>формирование коммуникативной компетентности;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обсуждение и оценивание своих достижений, а также достижений других;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расширение опыта конструктивного взаимодействия в социальном общении;</w:t>
      </w:r>
    </w:p>
    <w:p w:rsidR="00BA2501" w:rsidRPr="00AB3C89" w:rsidRDefault="00251767" w:rsidP="00AB3C89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</w:pPr>
      <w:r w:rsidRPr="00AB3C89">
        <w:t>осмысление социально-нравственного опыта предше</w:t>
      </w:r>
      <w:r w:rsidRPr="00AB3C89">
        <w:softHyphen/>
        <w:t>ствующих поколений, способность к определению своей по</w:t>
      </w:r>
      <w:r w:rsidRPr="00AB3C89">
        <w:softHyphen/>
        <w:t>зиции и ответственному поведению в современном обществе.</w:t>
      </w:r>
    </w:p>
    <w:p w:rsidR="00AB3C89" w:rsidRPr="00AB3C89" w:rsidRDefault="00AB3C89" w:rsidP="00D37783">
      <w:pPr>
        <w:pStyle w:val="31"/>
        <w:shd w:val="clear" w:color="auto" w:fill="auto"/>
        <w:tabs>
          <w:tab w:val="left" w:pos="480"/>
        </w:tabs>
        <w:spacing w:after="0" w:line="240" w:lineRule="auto"/>
        <w:ind w:right="2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421C" w:rsidRPr="00AB3C89" w:rsidRDefault="00BF564B" w:rsidP="00D37783">
      <w:pPr>
        <w:pStyle w:val="31"/>
        <w:shd w:val="clear" w:color="auto" w:fill="auto"/>
        <w:tabs>
          <w:tab w:val="left" w:pos="480"/>
        </w:tabs>
        <w:spacing w:after="0" w:line="240" w:lineRule="auto"/>
        <w:ind w:right="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B3C89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курса «История»</w:t>
      </w:r>
    </w:p>
    <w:p w:rsidR="00BF564B" w:rsidRPr="00AB3C89" w:rsidRDefault="00BF564B" w:rsidP="00924852">
      <w:pPr>
        <w:jc w:val="both"/>
        <w:rPr>
          <w:b/>
          <w:bCs/>
        </w:rPr>
      </w:pPr>
      <w:r w:rsidRPr="00AB3C89">
        <w:rPr>
          <w:b/>
          <w:bCs/>
        </w:rPr>
        <w:t>Выпускник научится:</w:t>
      </w:r>
    </w:p>
    <w:p w:rsidR="00F7226C" w:rsidRPr="00AB3C89" w:rsidRDefault="00F7226C" w:rsidP="00924852">
      <w:pPr>
        <w:ind w:firstLine="709"/>
        <w:jc w:val="both"/>
      </w:pPr>
      <w:r w:rsidRPr="00AB3C89"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F7226C" w:rsidRPr="00AB3C89" w:rsidRDefault="00F7226C" w:rsidP="00924852">
      <w:pPr>
        <w:ind w:firstLine="709"/>
        <w:jc w:val="both"/>
      </w:pPr>
      <w:r w:rsidRPr="00AB3C89"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F7226C" w:rsidRPr="00AB3C89" w:rsidRDefault="00F7226C" w:rsidP="00924852">
      <w:pPr>
        <w:ind w:firstLine="709"/>
        <w:jc w:val="both"/>
      </w:pPr>
      <w:r w:rsidRPr="00AB3C89">
        <w:t xml:space="preserve">• анализировать информацию различных источников по отечественной и всеобщей истории Нового времени; </w:t>
      </w:r>
    </w:p>
    <w:p w:rsidR="00F7226C" w:rsidRPr="00AB3C89" w:rsidRDefault="00F7226C" w:rsidP="00924852">
      <w:pPr>
        <w:ind w:firstLine="709"/>
        <w:jc w:val="both"/>
      </w:pPr>
      <w:r w:rsidRPr="00AB3C89"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7226C" w:rsidRPr="00AB3C89" w:rsidRDefault="00F7226C" w:rsidP="00924852">
      <w:pPr>
        <w:ind w:firstLine="709"/>
        <w:jc w:val="both"/>
      </w:pPr>
      <w:r w:rsidRPr="00AB3C89"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F7226C" w:rsidRPr="00AB3C89" w:rsidRDefault="00F7226C" w:rsidP="00924852">
      <w:pPr>
        <w:ind w:firstLine="709"/>
        <w:jc w:val="both"/>
      </w:pPr>
      <w:r w:rsidRPr="00AB3C89"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F7226C" w:rsidRPr="00AB3C89" w:rsidRDefault="00F7226C" w:rsidP="00924852">
      <w:pPr>
        <w:ind w:firstLine="709"/>
        <w:jc w:val="both"/>
      </w:pPr>
      <w:r w:rsidRPr="00AB3C89">
        <w:t>• объяснять</w:t>
      </w:r>
      <w:r w:rsidRPr="00AB3C89">
        <w:rPr>
          <w:b/>
          <w:i/>
        </w:rPr>
        <w:t xml:space="preserve"> </w:t>
      </w:r>
      <w:r w:rsidRPr="00AB3C89"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7226C" w:rsidRPr="00AB3C89" w:rsidRDefault="00F7226C" w:rsidP="00924852">
      <w:pPr>
        <w:ind w:firstLine="709"/>
        <w:jc w:val="both"/>
      </w:pPr>
      <w:r w:rsidRPr="00AB3C89">
        <w:t>• сопоставлять</w:t>
      </w:r>
      <w:r w:rsidRPr="00AB3C89">
        <w:rPr>
          <w:b/>
          <w:i/>
        </w:rPr>
        <w:t xml:space="preserve"> </w:t>
      </w:r>
      <w:r w:rsidRPr="00AB3C89">
        <w:t>развитие России и других стран в Новое время, сравнивать исторические ситуации и события;</w:t>
      </w:r>
    </w:p>
    <w:p w:rsidR="00F7226C" w:rsidRPr="00AB3C89" w:rsidRDefault="00F7226C" w:rsidP="00924852">
      <w:pPr>
        <w:ind w:firstLine="709"/>
        <w:jc w:val="both"/>
      </w:pPr>
      <w:r w:rsidRPr="00AB3C89">
        <w:t>• давать оценку событиям и личностям отечественной и всеобщей истории Нового времени.</w:t>
      </w:r>
    </w:p>
    <w:p w:rsidR="00F7226C" w:rsidRPr="00AB3C89" w:rsidRDefault="00F7226C" w:rsidP="00924852">
      <w:pPr>
        <w:jc w:val="both"/>
        <w:rPr>
          <w:b/>
        </w:rPr>
      </w:pPr>
      <w:r w:rsidRPr="00AB3C89">
        <w:rPr>
          <w:b/>
        </w:rPr>
        <w:t>Выпускник получит возможность научиться:</w:t>
      </w:r>
    </w:p>
    <w:p w:rsidR="00F7226C" w:rsidRPr="00AB3C89" w:rsidRDefault="00F7226C" w:rsidP="00924852">
      <w:pPr>
        <w:ind w:firstLine="709"/>
        <w:jc w:val="both"/>
      </w:pPr>
      <w:r w:rsidRPr="00AB3C89"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F7226C" w:rsidRPr="00AB3C89" w:rsidRDefault="00F7226C" w:rsidP="00924852">
      <w:pPr>
        <w:ind w:firstLine="709"/>
        <w:jc w:val="both"/>
      </w:pPr>
      <w:r w:rsidRPr="00AB3C89"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F7226C" w:rsidRPr="00AB3C89" w:rsidRDefault="00F7226C" w:rsidP="004D3843">
      <w:pPr>
        <w:ind w:firstLine="709"/>
        <w:jc w:val="both"/>
      </w:pPr>
      <w:r w:rsidRPr="00AB3C89">
        <w:t>• сравнивать развитие России и других стран в Новое время, объяснять, в чем заключа</w:t>
      </w:r>
      <w:r w:rsidR="004D3843">
        <w:t>лись общие черты и особенности.</w:t>
      </w:r>
    </w:p>
    <w:p w:rsidR="00257A04" w:rsidRPr="004D3843" w:rsidRDefault="00640C71" w:rsidP="004D3843">
      <w:pPr>
        <w:pStyle w:val="a7"/>
        <w:tabs>
          <w:tab w:val="left" w:pos="1084"/>
        </w:tabs>
        <w:spacing w:after="0" w:line="360" w:lineRule="auto"/>
        <w:rPr>
          <w:rStyle w:val="dash0410005f0431005f0437005f0430005f0446005f0020005f0441005f043f005f0438005f0441005f043a005f0430005f005fchar1char1"/>
          <w:b/>
          <w:sz w:val="36"/>
        </w:rPr>
      </w:pPr>
      <w:r w:rsidRPr="00C06EA8">
        <w:rPr>
          <w:rFonts w:ascii="Times New Roman" w:hAnsi="Times New Roman" w:cs="Times New Roman"/>
          <w:b/>
          <w:sz w:val="36"/>
          <w:szCs w:val="24"/>
        </w:rPr>
        <w:t xml:space="preserve"> </w:t>
      </w:r>
      <w:r w:rsidR="004D3843">
        <w:rPr>
          <w:rFonts w:ascii="Times New Roman" w:hAnsi="Times New Roman" w:cs="Times New Roman"/>
          <w:b/>
          <w:sz w:val="36"/>
          <w:szCs w:val="24"/>
        </w:rPr>
        <w:t xml:space="preserve">                                             Содержание учебного курса</w:t>
      </w:r>
    </w:p>
    <w:p w:rsidR="0003499F" w:rsidRPr="00AB3C89" w:rsidRDefault="0003499F" w:rsidP="00FC79BF">
      <w:pPr>
        <w:pStyle w:val="dash0410005f0431005f0437005f0430005f0446005f0020005f0441005f043f005f0438005f0441005f043a005f0430"/>
        <w:spacing w:line="360" w:lineRule="auto"/>
        <w:ind w:left="-709" w:firstLine="142"/>
        <w:jc w:val="left"/>
        <w:rPr>
          <w:rStyle w:val="dash0410005f0431005f0437005f0430005f0446005f0020005f0441005f043f005f0438005f0441005f043a005f0430005f005fchar1char1"/>
          <w:b/>
          <w:u w:val="single"/>
        </w:rPr>
      </w:pPr>
      <w:r w:rsidRPr="00AB3C89">
        <w:rPr>
          <w:rStyle w:val="dash0410005f0431005f0437005f0430005f0446005f0020005f0441005f043f005f0438005f0441005f043a005f0430005f005fchar1char1"/>
          <w:b/>
          <w:u w:val="single"/>
        </w:rPr>
        <w:lastRenderedPageBreak/>
        <w:t>Глава 1.</w:t>
      </w:r>
      <w:r w:rsidR="00CE38D9">
        <w:rPr>
          <w:rStyle w:val="dash0410005f0431005f0437005f0430005f0446005f0020005f0441005f043f005f0438005f0441005f043a005f0430005f005fchar1char1"/>
          <w:b/>
          <w:u w:val="single"/>
        </w:rPr>
        <w:t xml:space="preserve"> Рождение Нового Мира</w:t>
      </w:r>
      <w:r w:rsidRPr="00AB3C89">
        <w:rPr>
          <w:rStyle w:val="dash0410005f0431005f0437005f0430005f0446005f0020005f0441005f043f005f0438005f0441005f043a005f0430005f005fchar1char1"/>
          <w:b/>
          <w:u w:val="single"/>
        </w:rPr>
        <w:t xml:space="preserve"> (5 часов)</w:t>
      </w:r>
    </w:p>
    <w:p w:rsidR="00257A04" w:rsidRPr="00CE38D9" w:rsidRDefault="0003499F" w:rsidP="00CE38D9">
      <w:pPr>
        <w:autoSpaceDE w:val="0"/>
        <w:autoSpaceDN w:val="0"/>
        <w:adjustRightInd w:val="0"/>
        <w:jc w:val="both"/>
      </w:pPr>
      <w:r w:rsidRPr="00AB3C89">
        <w:t>Введение. И</w:t>
      </w:r>
      <w:r w:rsidRPr="00AB3C89">
        <w:rPr>
          <w:spacing w:val="-1"/>
        </w:rPr>
        <w:t xml:space="preserve">стория </w:t>
      </w:r>
      <w:r w:rsidRPr="00AB3C89">
        <w:rPr>
          <w:spacing w:val="2"/>
        </w:rPr>
        <w:t>Нового времени.</w:t>
      </w:r>
      <w:r w:rsidRPr="00AB3C89">
        <w:t xml:space="preserve"> Велик</w:t>
      </w:r>
      <w:r w:rsidR="00CE38D9">
        <w:t xml:space="preserve">ие  открытия и достижения науки. </w:t>
      </w:r>
      <w:r w:rsidR="00257A04" w:rsidRPr="00AB3C89">
        <w:rPr>
          <w:rFonts w:eastAsiaTheme="minorHAnsi"/>
          <w:color w:val="000000"/>
          <w:lang w:eastAsia="en-US"/>
        </w:rPr>
        <w:t xml:space="preserve"> Век Просвещения: развитие естественных наук, французские просветители XVIII в. «отцы-основатели». </w:t>
      </w:r>
      <w:r w:rsidRPr="00AB3C89">
        <w:rPr>
          <w:rFonts w:eastAsiaTheme="minorHAnsi"/>
          <w:color w:val="000000"/>
          <w:lang w:eastAsia="en-US"/>
        </w:rPr>
        <w:t>Преобразование в экономике.</w:t>
      </w:r>
    </w:p>
    <w:p w:rsidR="0003499F" w:rsidRPr="00AB3C89" w:rsidRDefault="0003499F" w:rsidP="00FC79BF">
      <w:pPr>
        <w:autoSpaceDE w:val="0"/>
        <w:autoSpaceDN w:val="0"/>
        <w:adjustRightInd w:val="0"/>
        <w:spacing w:line="360" w:lineRule="auto"/>
        <w:ind w:left="-709" w:firstLine="142"/>
        <w:rPr>
          <w:rFonts w:eastAsiaTheme="minorHAnsi"/>
          <w:b/>
          <w:color w:val="000000"/>
          <w:lang w:eastAsia="en-US"/>
        </w:rPr>
      </w:pPr>
      <w:r w:rsidRPr="00AB3C89">
        <w:rPr>
          <w:rFonts w:eastAsiaTheme="minorHAnsi"/>
          <w:b/>
          <w:color w:val="000000"/>
          <w:lang w:eastAsia="en-US"/>
        </w:rPr>
        <w:t>Глава 2</w:t>
      </w:r>
      <w:r w:rsidR="00CE38D9">
        <w:rPr>
          <w:rFonts w:eastAsiaTheme="minorHAnsi"/>
          <w:b/>
          <w:color w:val="000000"/>
          <w:lang w:eastAsia="en-US"/>
        </w:rPr>
        <w:t>.Европа в век просвещения.</w:t>
      </w:r>
      <w:r w:rsidR="00B44330" w:rsidRPr="00AB3C89">
        <w:rPr>
          <w:rFonts w:eastAsiaTheme="minorHAnsi"/>
          <w:b/>
          <w:color w:val="000000"/>
          <w:lang w:eastAsia="en-US"/>
        </w:rPr>
        <w:t xml:space="preserve"> </w:t>
      </w:r>
      <w:proofErr w:type="gramStart"/>
      <w:r w:rsidR="00B44330" w:rsidRPr="00AB3C89">
        <w:rPr>
          <w:rFonts w:eastAsiaTheme="minorHAnsi"/>
          <w:b/>
          <w:color w:val="000000"/>
          <w:lang w:eastAsia="en-US"/>
        </w:rPr>
        <w:t xml:space="preserve">( </w:t>
      </w:r>
      <w:proofErr w:type="gramEnd"/>
      <w:r w:rsidR="00B44330" w:rsidRPr="00AB3C89">
        <w:rPr>
          <w:rFonts w:eastAsiaTheme="minorHAnsi"/>
          <w:b/>
          <w:color w:val="000000"/>
          <w:lang w:eastAsia="en-US"/>
        </w:rPr>
        <w:t>14</w:t>
      </w:r>
      <w:r w:rsidRPr="00AB3C89">
        <w:rPr>
          <w:rFonts w:eastAsiaTheme="minorHAnsi"/>
          <w:b/>
          <w:color w:val="000000"/>
          <w:lang w:eastAsia="en-US"/>
        </w:rPr>
        <w:t xml:space="preserve"> часов)</w:t>
      </w:r>
    </w:p>
    <w:p w:rsidR="00CE38D9" w:rsidRDefault="0003499F" w:rsidP="00FC79BF">
      <w:pPr>
        <w:autoSpaceDE w:val="0"/>
        <w:autoSpaceDN w:val="0"/>
        <w:adjustRightInd w:val="0"/>
        <w:spacing w:line="360" w:lineRule="auto"/>
        <w:ind w:left="-709" w:firstLine="142"/>
      </w:pPr>
      <w:r w:rsidRPr="00AB3C89">
        <w:t xml:space="preserve">Художественная культура XVIII вв. Просвещенный абсолютизм в Центральной Европе. Австрия и Пруссия в XVIII в.  Фридрих </w:t>
      </w:r>
      <w:proofErr w:type="spellStart"/>
      <w:r w:rsidRPr="00AB3C89">
        <w:t>II.Семилетняя</w:t>
      </w:r>
      <w:proofErr w:type="spellEnd"/>
      <w:r w:rsidRPr="00AB3C89">
        <w:t xml:space="preserve"> война</w:t>
      </w:r>
    </w:p>
    <w:p w:rsidR="00CE38D9" w:rsidRPr="00CE38D9" w:rsidRDefault="00CE38D9" w:rsidP="00FC79BF">
      <w:pPr>
        <w:autoSpaceDE w:val="0"/>
        <w:autoSpaceDN w:val="0"/>
        <w:adjustRightInd w:val="0"/>
        <w:spacing w:line="360" w:lineRule="auto"/>
        <w:ind w:left="-709" w:firstLine="142"/>
        <w:rPr>
          <w:b/>
          <w:sz w:val="28"/>
          <w:szCs w:val="28"/>
        </w:rPr>
      </w:pPr>
      <w:r w:rsidRPr="00CE38D9">
        <w:rPr>
          <w:b/>
          <w:sz w:val="28"/>
          <w:szCs w:val="28"/>
        </w:rPr>
        <w:t>Глава 3</w:t>
      </w:r>
      <w:r>
        <w:t xml:space="preserve"> </w:t>
      </w:r>
      <w:r w:rsidRPr="00CE38D9">
        <w:rPr>
          <w:b/>
          <w:sz w:val="28"/>
          <w:szCs w:val="28"/>
        </w:rPr>
        <w:t>эпоха революций</w:t>
      </w:r>
      <w:r w:rsidR="0003499F" w:rsidRPr="00CE38D9">
        <w:rPr>
          <w:b/>
          <w:sz w:val="28"/>
          <w:szCs w:val="28"/>
        </w:rPr>
        <w:t xml:space="preserve">. </w:t>
      </w:r>
    </w:p>
    <w:p w:rsidR="00FD42BA" w:rsidRPr="00AB3C89" w:rsidRDefault="0003499F" w:rsidP="00FC79BF">
      <w:pPr>
        <w:autoSpaceDE w:val="0"/>
        <w:autoSpaceDN w:val="0"/>
        <w:adjustRightInd w:val="0"/>
        <w:spacing w:line="360" w:lineRule="auto"/>
        <w:ind w:left="-709" w:firstLine="142"/>
        <w:rPr>
          <w:rFonts w:eastAsiaTheme="minorHAnsi"/>
          <w:color w:val="000000"/>
          <w:lang w:eastAsia="en-US"/>
        </w:rPr>
      </w:pPr>
      <w:r w:rsidRPr="00AB3C89">
        <w:t xml:space="preserve">Английские колонии в Америке. Война за независимость и образование США. Т. </w:t>
      </w:r>
      <w:proofErr w:type="spellStart"/>
      <w:r w:rsidRPr="00AB3C89">
        <w:t>Джефферсон</w:t>
      </w:r>
      <w:proofErr w:type="spellEnd"/>
      <w:r w:rsidRPr="00AB3C89">
        <w:t xml:space="preserve">. Б. Франклин. Дж. Вашингтон. Конституция 1787 г. Формирование идеологии либерализма, социализма, консерватизма. Кризис абсолютизма во Франции. Великая французская революция. Начало революции. </w:t>
      </w:r>
      <w:r w:rsidR="00FD42BA" w:rsidRPr="00AB3C89">
        <w:rPr>
          <w:rFonts w:eastAsiaTheme="minorHAnsi"/>
          <w:color w:val="000000"/>
          <w:lang w:eastAsia="en-US"/>
        </w:rPr>
        <w:t xml:space="preserve">Французская революция XVIII в.: причины, участники. Начало и основные этапы революции. Политические течения и деятели революции. </w:t>
      </w:r>
      <w:r w:rsidRPr="00AB3C89">
        <w:t xml:space="preserve">Революционные политические группировки. </w:t>
      </w:r>
      <w:r w:rsidR="00FD42BA" w:rsidRPr="00AB3C89">
        <w:rPr>
          <w:rFonts w:eastAsiaTheme="minorHAnsi"/>
          <w:color w:val="000000"/>
          <w:lang w:eastAsia="en-US"/>
        </w:rPr>
        <w:t xml:space="preserve">Программные и государственные документы. Революционные войны. Итоги и значение революции.  </w:t>
      </w:r>
      <w:r w:rsidRPr="00AB3C89">
        <w:t xml:space="preserve"> Революционный террор. Якобинская диктатура. Директория. Наполеон Бонапарт Итоги и значение Великой французской революции, ее влияние на страны Европы</w:t>
      </w:r>
      <w:r w:rsidR="00FD42BA" w:rsidRPr="00AB3C89">
        <w:t xml:space="preserve">. </w:t>
      </w:r>
    </w:p>
    <w:p w:rsidR="00257A04" w:rsidRPr="00AB3C89" w:rsidRDefault="00257A04" w:rsidP="009B6EAA">
      <w:pPr>
        <w:autoSpaceDE w:val="0"/>
        <w:autoSpaceDN w:val="0"/>
        <w:adjustRightInd w:val="0"/>
        <w:spacing w:line="360" w:lineRule="auto"/>
        <w:ind w:left="-709" w:firstLine="142"/>
        <w:rPr>
          <w:rFonts w:eastAsiaTheme="minorHAnsi"/>
          <w:color w:val="000000"/>
          <w:lang w:eastAsia="en-US"/>
        </w:rPr>
      </w:pPr>
      <w:r w:rsidRPr="00AB3C89">
        <w:rPr>
          <w:rFonts w:eastAsiaTheme="minorHAnsi"/>
          <w:b/>
          <w:bCs/>
          <w:color w:val="000000"/>
          <w:lang w:eastAsia="en-US"/>
        </w:rPr>
        <w:t xml:space="preserve"> </w:t>
      </w:r>
      <w:r w:rsidR="001C7113">
        <w:rPr>
          <w:b/>
        </w:rPr>
        <w:t xml:space="preserve">Глава </w:t>
      </w:r>
      <w:r w:rsidR="00FD42BA" w:rsidRPr="00AB3C89">
        <w:rPr>
          <w:b/>
        </w:rPr>
        <w:t xml:space="preserve"> 3</w:t>
      </w:r>
      <w:r w:rsidR="002D5B69">
        <w:rPr>
          <w:b/>
        </w:rPr>
        <w:t xml:space="preserve">. Традиционные общества Востока. Начало европейской колонизации </w:t>
      </w:r>
      <w:r w:rsidR="006D2D21">
        <w:rPr>
          <w:b/>
        </w:rPr>
        <w:t xml:space="preserve"> (6</w:t>
      </w:r>
      <w:r w:rsidR="00FD42BA" w:rsidRPr="00AB3C89">
        <w:rPr>
          <w:b/>
        </w:rPr>
        <w:t xml:space="preserve"> часов)</w:t>
      </w:r>
    </w:p>
    <w:p w:rsidR="00FD42BA" w:rsidRPr="00AB3C89" w:rsidRDefault="00FD42BA" w:rsidP="009B6E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</w:pPr>
      <w:r w:rsidRPr="00AB3C89">
        <w:t>Колониальный период в Латинской Америке Держава Великих Моголов.</w:t>
      </w:r>
    </w:p>
    <w:p w:rsidR="00257A04" w:rsidRPr="00AB3C89" w:rsidRDefault="00FD42BA" w:rsidP="009B6EAA">
      <w:pPr>
        <w:autoSpaceDE w:val="0"/>
        <w:autoSpaceDN w:val="0"/>
        <w:adjustRightInd w:val="0"/>
        <w:spacing w:line="360" w:lineRule="auto"/>
        <w:ind w:left="-709" w:firstLine="142"/>
        <w:rPr>
          <w:rFonts w:eastAsiaTheme="minorHAnsi"/>
          <w:color w:val="000000"/>
          <w:lang w:eastAsia="en-US"/>
        </w:rPr>
      </w:pPr>
      <w:r w:rsidRPr="00AB3C89">
        <w:t xml:space="preserve">Начало европейского завоевания Индии. </w:t>
      </w:r>
      <w:r w:rsidRPr="00AB3C89">
        <w:rPr>
          <w:rFonts w:eastAsiaTheme="minorHAnsi"/>
          <w:color w:val="000000"/>
          <w:lang w:eastAsia="en-US"/>
        </w:rPr>
        <w:t xml:space="preserve"> </w:t>
      </w:r>
      <w:r w:rsidRPr="00AB3C89">
        <w:t xml:space="preserve">Покорение Китая маньчжурами. Империя Цин. </w:t>
      </w:r>
      <w:r w:rsidRPr="00AB3C89">
        <w:rPr>
          <w:rFonts w:eastAsiaTheme="minorHAnsi"/>
          <w:color w:val="000000"/>
          <w:lang w:eastAsia="en-US"/>
        </w:rPr>
        <w:t xml:space="preserve"> </w:t>
      </w:r>
      <w:r w:rsidR="00257A04" w:rsidRPr="00AB3C89">
        <w:rPr>
          <w:rFonts w:eastAsiaTheme="minorHAnsi"/>
          <w:color w:val="000000"/>
          <w:lang w:eastAsia="en-US"/>
        </w:rPr>
        <w:t>Османская империя: от могущества к упадку. Индия</w:t>
      </w:r>
      <w:proofErr w:type="gramStart"/>
      <w:r w:rsidR="00257A04" w:rsidRPr="00AB3C89">
        <w:rPr>
          <w:rFonts w:eastAsiaTheme="minorHAnsi"/>
          <w:color w:val="000000"/>
          <w:lang w:eastAsia="en-US"/>
        </w:rPr>
        <w:t xml:space="preserve">.. </w:t>
      </w:r>
      <w:proofErr w:type="gramEnd"/>
      <w:r w:rsidR="00257A04" w:rsidRPr="00AB3C89">
        <w:rPr>
          <w:rFonts w:eastAsiaTheme="minorHAnsi"/>
          <w:color w:val="000000"/>
          <w:lang w:eastAsia="en-US"/>
        </w:rPr>
        <w:t xml:space="preserve">Империя Цин в Китае. Образование централизованного государства и установление </w:t>
      </w:r>
      <w:proofErr w:type="spellStart"/>
      <w:r w:rsidR="00257A04" w:rsidRPr="00AB3C89">
        <w:rPr>
          <w:rFonts w:eastAsiaTheme="minorHAnsi"/>
          <w:color w:val="000000"/>
          <w:lang w:eastAsia="en-US"/>
        </w:rPr>
        <w:t>сёгуната</w:t>
      </w:r>
      <w:proofErr w:type="spellEnd"/>
      <w:r w:rsidR="00257A04" w:rsidRPr="00AB3C89">
        <w:rPr>
          <w:rFonts w:eastAsiaTheme="minorHAnsi"/>
          <w:color w:val="000000"/>
          <w:lang w:eastAsia="en-US"/>
        </w:rPr>
        <w:t xml:space="preserve"> </w:t>
      </w:r>
      <w:proofErr w:type="spellStart"/>
      <w:r w:rsidR="00257A04" w:rsidRPr="00AB3C89">
        <w:rPr>
          <w:rFonts w:eastAsiaTheme="minorHAnsi"/>
          <w:color w:val="000000"/>
          <w:lang w:eastAsia="en-US"/>
        </w:rPr>
        <w:t>Токугава</w:t>
      </w:r>
      <w:proofErr w:type="spellEnd"/>
      <w:r w:rsidR="00257A04" w:rsidRPr="00AB3C89">
        <w:rPr>
          <w:rFonts w:eastAsiaTheme="minorHAnsi"/>
          <w:color w:val="000000"/>
          <w:lang w:eastAsia="en-US"/>
        </w:rPr>
        <w:t xml:space="preserve"> в Японии. </w:t>
      </w:r>
      <w:r w:rsidRPr="00AB3C89">
        <w:t xml:space="preserve">Мир в новое время: </w:t>
      </w:r>
      <w:r w:rsidRPr="00AB3C89">
        <w:rPr>
          <w:lang w:val="en-US"/>
        </w:rPr>
        <w:t>XVIII</w:t>
      </w:r>
      <w:r w:rsidRPr="00AB3C89">
        <w:t xml:space="preserve"> век.</w:t>
      </w:r>
    </w:p>
    <w:p w:rsidR="00257A04" w:rsidRPr="00AB3C89" w:rsidRDefault="006D2D21" w:rsidP="009B6EAA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>
        <w:rPr>
          <w:b/>
          <w:bCs/>
        </w:rPr>
        <w:t>Итого - 25 часов</w:t>
      </w:r>
    </w:p>
    <w:p w:rsidR="0066049A" w:rsidRPr="00C06EA8" w:rsidRDefault="00C06EA8" w:rsidP="004D3843">
      <w:pPr>
        <w:autoSpaceDE w:val="0"/>
        <w:autoSpaceDN w:val="0"/>
        <w:adjustRightInd w:val="0"/>
        <w:spacing w:line="360" w:lineRule="auto"/>
        <w:rPr>
          <w:b/>
          <w:bCs/>
          <w:sz w:val="32"/>
        </w:rPr>
      </w:pPr>
      <w:r>
        <w:rPr>
          <w:b/>
          <w:sz w:val="32"/>
        </w:rPr>
        <w:t xml:space="preserve">СОДЕРЖАНИЕ КУРСА ИСТОРИЯ </w:t>
      </w:r>
      <w:r w:rsidR="0066049A" w:rsidRPr="00C06EA8">
        <w:rPr>
          <w:b/>
          <w:bCs/>
          <w:sz w:val="32"/>
        </w:rPr>
        <w:t>РО</w:t>
      </w:r>
      <w:r w:rsidR="002D5B69">
        <w:rPr>
          <w:b/>
          <w:bCs/>
          <w:sz w:val="32"/>
        </w:rPr>
        <w:t xml:space="preserve">ССИЯ В КОНЦЕ XVII — XVIII в. </w:t>
      </w:r>
    </w:p>
    <w:p w:rsidR="00B44330" w:rsidRPr="00AB3C89" w:rsidRDefault="00FA2154" w:rsidP="00B4433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РОССИЯ В ЭПОХУ ПЕТРА 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. </w:t>
      </w:r>
      <w:r w:rsidR="00B44330" w:rsidRPr="00AB3C89">
        <w:rPr>
          <w:b/>
          <w:bCs/>
        </w:rPr>
        <w:t xml:space="preserve"> (16</w:t>
      </w:r>
      <w:r w:rsidR="00F40A0B" w:rsidRPr="00AB3C89">
        <w:rPr>
          <w:b/>
          <w:bCs/>
        </w:rPr>
        <w:t xml:space="preserve"> часов)</w:t>
      </w:r>
    </w:p>
    <w:p w:rsidR="00EA6390" w:rsidRPr="00AB3C89" w:rsidRDefault="00F175C7" w:rsidP="00B44330">
      <w:pPr>
        <w:autoSpaceDE w:val="0"/>
        <w:autoSpaceDN w:val="0"/>
        <w:adjustRightInd w:val="0"/>
        <w:jc w:val="both"/>
        <w:rPr>
          <w:b/>
          <w:bCs/>
        </w:rPr>
      </w:pPr>
      <w:r w:rsidRPr="00AB3C89">
        <w:rPr>
          <w:b/>
          <w:i/>
        </w:rPr>
        <w:t>Предпосылки петровских реформ</w:t>
      </w:r>
      <w:r w:rsidRPr="00AB3C89">
        <w:t>.</w:t>
      </w:r>
    </w:p>
    <w:p w:rsidR="00D37783" w:rsidRPr="00AB3C89" w:rsidRDefault="00F175C7" w:rsidP="00B44330">
      <w:pPr>
        <w:autoSpaceDE w:val="0"/>
        <w:autoSpaceDN w:val="0"/>
        <w:adjustRightInd w:val="0"/>
        <w:jc w:val="both"/>
      </w:pPr>
      <w:r w:rsidRPr="00AB3C89">
        <w:t xml:space="preserve">Усиление иностранного влияния на Россию. </w:t>
      </w:r>
      <w:proofErr w:type="spellStart"/>
      <w:r w:rsidRPr="00AB3C89">
        <w:t>Симеон</w:t>
      </w:r>
      <w:proofErr w:type="spellEnd"/>
      <w:r w:rsidRPr="00AB3C89">
        <w:t xml:space="preserve"> Полоцкий. </w:t>
      </w:r>
      <w:proofErr w:type="spellStart"/>
      <w:r w:rsidRPr="00AB3C89">
        <w:t>Полит</w:t>
      </w:r>
      <w:r w:rsidR="003468D8" w:rsidRPr="00AB3C89">
        <w:t>ическийкурс</w:t>
      </w:r>
      <w:proofErr w:type="spellEnd"/>
      <w:r w:rsidR="003468D8" w:rsidRPr="00AB3C89">
        <w:t xml:space="preserve"> Б. И. Морозова и  </w:t>
      </w:r>
      <w:proofErr w:type="spellStart"/>
      <w:r w:rsidR="003468D8" w:rsidRPr="00AB3C89">
        <w:t>И</w:t>
      </w:r>
      <w:proofErr w:type="spellEnd"/>
      <w:r w:rsidR="003468D8" w:rsidRPr="00AB3C89">
        <w:t>.</w:t>
      </w:r>
      <w:r w:rsidRPr="00AB3C89">
        <w:t xml:space="preserve"> Д. Милославского. Реформы А.Л. </w:t>
      </w:r>
      <w:proofErr w:type="spellStart"/>
      <w:r w:rsidRPr="00AB3C89">
        <w:t>Ордина</w:t>
      </w:r>
      <w:proofErr w:type="spellEnd"/>
      <w:r w:rsidRPr="00AB3C89">
        <w:t xml:space="preserve"> - </w:t>
      </w:r>
      <w:proofErr w:type="spellStart"/>
      <w:r w:rsidRPr="00AB3C89">
        <w:t>Нащокина</w:t>
      </w:r>
      <w:proofErr w:type="spellEnd"/>
      <w:r w:rsidRPr="00AB3C89">
        <w:t>. Реформаторские планы В. В. Голицына. Бенедикт Спиноза.</w:t>
      </w:r>
      <w:r w:rsidR="007777F7" w:rsidRPr="00AB3C89">
        <w:t xml:space="preserve"> </w:t>
      </w:r>
      <w:r w:rsidR="007777F7" w:rsidRPr="00AB3C89">
        <w:rPr>
          <w:i/>
        </w:rPr>
        <w:t xml:space="preserve">Исторические документы - В. О. Ключевский о А. Л. </w:t>
      </w:r>
      <w:proofErr w:type="spellStart"/>
      <w:r w:rsidR="007777F7" w:rsidRPr="00AB3C89">
        <w:rPr>
          <w:i/>
        </w:rPr>
        <w:t>Ордине</w:t>
      </w:r>
      <w:proofErr w:type="spellEnd"/>
      <w:r w:rsidR="007777F7" w:rsidRPr="00AB3C89">
        <w:rPr>
          <w:i/>
        </w:rPr>
        <w:t xml:space="preserve"> - </w:t>
      </w:r>
      <w:proofErr w:type="spellStart"/>
      <w:r w:rsidR="007777F7" w:rsidRPr="00AB3C89">
        <w:rPr>
          <w:i/>
        </w:rPr>
        <w:t>Нащокине</w:t>
      </w:r>
      <w:proofErr w:type="spellEnd"/>
      <w:r w:rsidR="007777F7" w:rsidRPr="00AB3C89">
        <w:rPr>
          <w:i/>
        </w:rPr>
        <w:t>.</w:t>
      </w:r>
    </w:p>
    <w:p w:rsidR="00EA6390" w:rsidRPr="00AB3C89" w:rsidRDefault="00F175C7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Начало правления Петра 1.</w:t>
      </w:r>
    </w:p>
    <w:p w:rsidR="003468D8" w:rsidRPr="00AB3C89" w:rsidRDefault="00F175C7" w:rsidP="00D2266B">
      <w:pPr>
        <w:autoSpaceDE w:val="0"/>
        <w:autoSpaceDN w:val="0"/>
        <w:adjustRightInd w:val="0"/>
        <w:jc w:val="both"/>
      </w:pPr>
      <w:r w:rsidRPr="00AB3C89">
        <w:lastRenderedPageBreak/>
        <w:t xml:space="preserve">Детство Петра 1. </w:t>
      </w:r>
      <w:proofErr w:type="spellStart"/>
      <w:r w:rsidRPr="00AB3C89">
        <w:t>Двоецарствие</w:t>
      </w:r>
      <w:proofErr w:type="spellEnd"/>
      <w:r w:rsidRPr="00AB3C89">
        <w:t xml:space="preserve">. Царевна Софья. Учителя Петра 1 - </w:t>
      </w:r>
      <w:proofErr w:type="spellStart"/>
      <w:r w:rsidRPr="00AB3C89">
        <w:t>Тиммерлан</w:t>
      </w:r>
      <w:proofErr w:type="spellEnd"/>
      <w:r w:rsidRPr="00AB3C89">
        <w:t xml:space="preserve">, Брандт, Лефорт, Гордон. Русская гвардия, "потешные" полки - Семеновский и Преображенский.  Начало царствования Петра. </w:t>
      </w:r>
      <w:r w:rsidR="00770A99" w:rsidRPr="00AB3C89">
        <w:t>Отношения между Софьей, Иваном и Петром. Азовские походы. Осада крепости Азов.</w:t>
      </w:r>
      <w:r w:rsidR="00450125" w:rsidRPr="00AB3C89">
        <w:t xml:space="preserve"> Первый и второй поход русской армии на Азов. </w:t>
      </w:r>
      <w:r w:rsidR="00770A99" w:rsidRPr="00AB3C89">
        <w:t xml:space="preserve"> Взятие тур</w:t>
      </w:r>
      <w:r w:rsidR="00450125" w:rsidRPr="00AB3C89">
        <w:t xml:space="preserve">ецкой крепости - Азов. Великое посольство 1697 - 1688 гг.  </w:t>
      </w:r>
    </w:p>
    <w:p w:rsidR="007777F7" w:rsidRPr="00AB3C89" w:rsidRDefault="003468D8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>Великая Северная война 1700 -  1721 гг</w:t>
      </w:r>
      <w:r w:rsidRPr="00AB3C89">
        <w:t xml:space="preserve">. </w:t>
      </w:r>
    </w:p>
    <w:p w:rsidR="00F175C7" w:rsidRPr="00AB3C89" w:rsidRDefault="003468D8" w:rsidP="00D2266B">
      <w:pPr>
        <w:autoSpaceDE w:val="0"/>
        <w:autoSpaceDN w:val="0"/>
        <w:adjustRightInd w:val="0"/>
        <w:jc w:val="both"/>
      </w:pPr>
      <w:r w:rsidRPr="00AB3C89">
        <w:t xml:space="preserve">Начало Северной войны, её причины, уроки, итоги для России и для стран Европы. Поражение под Нарвой.  Военная реформа Петра 1. Причины победы под Полтавой. </w:t>
      </w:r>
      <w:r w:rsidR="00450125" w:rsidRPr="00AB3C89">
        <w:t xml:space="preserve"> </w:t>
      </w:r>
      <w:r w:rsidRPr="00AB3C89">
        <w:t xml:space="preserve">Полтавская "виктория". </w:t>
      </w:r>
      <w:proofErr w:type="spellStart"/>
      <w:r w:rsidRPr="00AB3C89">
        <w:t>Прутский</w:t>
      </w:r>
      <w:proofErr w:type="spellEnd"/>
      <w:r w:rsidRPr="00AB3C89">
        <w:t xml:space="preserve"> поход. Победы русского флота. </w:t>
      </w:r>
      <w:proofErr w:type="spellStart"/>
      <w:r w:rsidRPr="00AB3C89">
        <w:t>Ништатский</w:t>
      </w:r>
      <w:proofErr w:type="spellEnd"/>
      <w:r w:rsidRPr="00AB3C89">
        <w:t xml:space="preserve"> мир. </w:t>
      </w:r>
      <w:r w:rsidR="007777F7" w:rsidRPr="00AB3C89">
        <w:rPr>
          <w:i/>
        </w:rPr>
        <w:t xml:space="preserve">Исторические </w:t>
      </w:r>
      <w:r w:rsidR="006E0063" w:rsidRPr="00AB3C89">
        <w:rPr>
          <w:i/>
        </w:rPr>
        <w:t>Документ</w:t>
      </w:r>
      <w:proofErr w:type="gramStart"/>
      <w:r w:rsidR="006E0063" w:rsidRPr="00AB3C89">
        <w:rPr>
          <w:i/>
        </w:rPr>
        <w:t>ы-</w:t>
      </w:r>
      <w:proofErr w:type="gramEnd"/>
      <w:r w:rsidR="006E0063" w:rsidRPr="00AB3C89">
        <w:rPr>
          <w:i/>
        </w:rPr>
        <w:t xml:space="preserve"> "Из обращения Петра 1</w:t>
      </w:r>
      <w:r w:rsidR="007777F7" w:rsidRPr="00AB3C89">
        <w:rPr>
          <w:i/>
        </w:rPr>
        <w:t xml:space="preserve"> к войскам в день полтавской битвы. 27 июня  1709 года". "Из указа Петра 1 о начале войны с Швецией (1700 г.)"</w:t>
      </w:r>
    </w:p>
    <w:p w:rsidR="003468D8" w:rsidRPr="00AB3C89" w:rsidRDefault="00BE21EE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Реформы управления Петра 1</w:t>
      </w:r>
    </w:p>
    <w:p w:rsidR="00BE21EE" w:rsidRPr="00AB3C89" w:rsidRDefault="00BE21EE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t>Создание Сената и коллегий. Указ о единонаследии (1714 года), табель о рангах (1722года). Реформа местного управления</w:t>
      </w:r>
      <w:r w:rsidR="006E0063" w:rsidRPr="00AB3C89">
        <w:t>. Система коллегий</w:t>
      </w:r>
      <w:r w:rsidRPr="00AB3C89">
        <w:t xml:space="preserve"> </w:t>
      </w:r>
      <w:r w:rsidR="006E0063" w:rsidRPr="00AB3C89">
        <w:t xml:space="preserve">(Коллегия иностранных дел, военная, адмиралтейская, камер - коллегия, </w:t>
      </w:r>
      <w:proofErr w:type="spellStart"/>
      <w:r w:rsidR="006E0063" w:rsidRPr="00AB3C89">
        <w:t>штатс</w:t>
      </w:r>
      <w:proofErr w:type="spellEnd"/>
      <w:r w:rsidR="006E0063" w:rsidRPr="00AB3C89">
        <w:t xml:space="preserve"> - коллегия, мануфактур - коллегия). Генеральный регламент, тайная канцелярия. </w:t>
      </w:r>
      <w:r w:rsidRPr="00AB3C89">
        <w:t>Роль</w:t>
      </w:r>
      <w:r w:rsidR="006E0063" w:rsidRPr="00AB3C89">
        <w:t xml:space="preserve"> деления России на 8 губерний. Реформа местного управления. </w:t>
      </w:r>
      <w:r w:rsidR="007777F7" w:rsidRPr="00AB3C89">
        <w:rPr>
          <w:i/>
        </w:rPr>
        <w:t>Исторические д</w:t>
      </w:r>
      <w:r w:rsidR="006E0063" w:rsidRPr="00AB3C89">
        <w:rPr>
          <w:i/>
        </w:rPr>
        <w:t>окументы - "Рабочая неделя Петра 1. Собственноручная запись царя", "Из указа о единонаследии. 23 марта 1714 года"</w:t>
      </w:r>
      <w:proofErr w:type="gramStart"/>
      <w:r w:rsidR="006E0063" w:rsidRPr="00AB3C89">
        <w:t xml:space="preserve"> ,</w:t>
      </w:r>
      <w:proofErr w:type="gramEnd"/>
      <w:r w:rsidR="006E0063" w:rsidRPr="00AB3C89">
        <w:t xml:space="preserve"> "</w:t>
      </w:r>
      <w:r w:rsidR="006E0063" w:rsidRPr="00AB3C89">
        <w:rPr>
          <w:i/>
        </w:rPr>
        <w:t>Современник о Петре 1"</w:t>
      </w:r>
    </w:p>
    <w:p w:rsidR="007777F7" w:rsidRPr="00AB3C89" w:rsidRDefault="007777F7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Экономическая политика Петра 1</w:t>
      </w:r>
      <w:r w:rsidR="00EA6390" w:rsidRPr="00AB3C89">
        <w:rPr>
          <w:b/>
          <w:i/>
        </w:rPr>
        <w:t xml:space="preserve"> </w:t>
      </w:r>
    </w:p>
    <w:p w:rsidR="007777F7" w:rsidRPr="00AB3C89" w:rsidRDefault="007777F7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t xml:space="preserve">Роль государства в экономике. Развитие промышленности. Мануфактуры. Развитие торговли, транспортных путей и налоговой системы. </w:t>
      </w:r>
      <w:r w:rsidR="008920C1" w:rsidRPr="00AB3C89">
        <w:t xml:space="preserve">Протекционизм. </w:t>
      </w:r>
      <w:r w:rsidRPr="00AB3C89">
        <w:t>Меркантилизм. Подушная перепись</w:t>
      </w:r>
      <w:r w:rsidR="008920C1" w:rsidRPr="00AB3C89">
        <w:t xml:space="preserve">. </w:t>
      </w:r>
      <w:proofErr w:type="spellStart"/>
      <w:r w:rsidR="008920C1" w:rsidRPr="00AB3C89">
        <w:t>Кумпанства</w:t>
      </w:r>
      <w:proofErr w:type="spellEnd"/>
      <w:r w:rsidR="008920C1" w:rsidRPr="00AB3C89">
        <w:t>. Отходники. Посессионные крестьяне. Развитие сельского хозяйства. Итоги экономического развития.</w:t>
      </w:r>
      <w:r w:rsidR="008920C1" w:rsidRPr="00AB3C89">
        <w:rPr>
          <w:i/>
        </w:rPr>
        <w:t xml:space="preserve"> Исторический документ - "Из Берг - привилегии. 10 декабря 1719 год"</w:t>
      </w:r>
    </w:p>
    <w:p w:rsidR="008920C1" w:rsidRPr="00AB3C89" w:rsidRDefault="008920C1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Российское общество в петровскую эпоху</w:t>
      </w:r>
    </w:p>
    <w:p w:rsidR="008920C1" w:rsidRPr="00AB3C89" w:rsidRDefault="008920C1" w:rsidP="00D2266B">
      <w:pPr>
        <w:autoSpaceDE w:val="0"/>
        <w:autoSpaceDN w:val="0"/>
        <w:adjustRightInd w:val="0"/>
        <w:jc w:val="both"/>
      </w:pPr>
      <w:r w:rsidRPr="00AB3C89">
        <w:t xml:space="preserve">Дворянское сословие. Города и горожане. Различия между  вотчиной и поместьем после 1714 года. Положение крестьян. Тяготы народа в годы Петровских реформ. Гильдии и цехи. Магистрат. Регламент Главного магистрата. </w:t>
      </w:r>
      <w:proofErr w:type="spellStart"/>
      <w:r w:rsidRPr="00AB3C89">
        <w:t>Прибыльщик</w:t>
      </w:r>
      <w:proofErr w:type="spellEnd"/>
      <w:r w:rsidRPr="00AB3C89">
        <w:t xml:space="preserve">, ревизия.   Сословия, с которых  взыскивалась подушная подать. </w:t>
      </w:r>
    </w:p>
    <w:p w:rsidR="00B44330" w:rsidRPr="00AB3C89" w:rsidRDefault="008920C1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Церковная реформа. Положение традиционных конфессий.</w:t>
      </w:r>
      <w:r w:rsidR="00EA6390" w:rsidRPr="00AB3C89">
        <w:rPr>
          <w:b/>
          <w:i/>
        </w:rPr>
        <w:t xml:space="preserve"> </w:t>
      </w:r>
    </w:p>
    <w:p w:rsidR="00D35986" w:rsidRPr="004D3843" w:rsidRDefault="00B44330" w:rsidP="00D2266B">
      <w:pPr>
        <w:autoSpaceDE w:val="0"/>
        <w:autoSpaceDN w:val="0"/>
        <w:adjustRightInd w:val="0"/>
        <w:jc w:val="both"/>
      </w:pPr>
      <w:r w:rsidRPr="00AB3C89">
        <w:t xml:space="preserve"> </w:t>
      </w:r>
      <w:r w:rsidR="008920C1" w:rsidRPr="00AB3C89">
        <w:t xml:space="preserve">Петр 1 и церковь. </w:t>
      </w:r>
      <w:r w:rsidR="00AD1E4C" w:rsidRPr="00AB3C89">
        <w:t>Упразднение патриаршества. Ереси. Раскоп. Феофан Прокопович и "учетная дружина" "Первое учение отрокам</w:t>
      </w:r>
      <w:proofErr w:type="gramStart"/>
      <w:r w:rsidR="00AD1E4C" w:rsidRPr="00AB3C89">
        <w:t xml:space="preserve">".. </w:t>
      </w:r>
      <w:proofErr w:type="gramEnd"/>
      <w:r w:rsidR="00AD1E4C" w:rsidRPr="00AB3C89">
        <w:t xml:space="preserve">Старообрядцы и другие конфессии. Поповщина. Беспоповщина. Синод. </w:t>
      </w:r>
    </w:p>
    <w:p w:rsidR="00AD1E4C" w:rsidRPr="00AB3C89" w:rsidRDefault="00AD1E4C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Социальные и национальные движения. Оппозиция реформам.</w:t>
      </w:r>
    </w:p>
    <w:p w:rsidR="00AD1E4C" w:rsidRPr="00AB3C89" w:rsidRDefault="00AD1E4C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t>Причины народных выступлений. Астраханское восстание 1705 - 1706 гг., его особенности.  Ржевский - местный воевода Астрахани. Яков Носов - купец - старообрядец. Восстание под предводительством К. А. Булавина.</w:t>
      </w:r>
      <w:r w:rsidR="00BA6EA9" w:rsidRPr="00AB3C89">
        <w:t xml:space="preserve"> "Работные люди". </w:t>
      </w:r>
      <w:r w:rsidRPr="00AB3C89">
        <w:t xml:space="preserve"> Башкирское восстание, его специфик</w:t>
      </w:r>
      <w:r w:rsidR="00BA6EA9" w:rsidRPr="00AB3C89">
        <w:t>а. Противники Петровских реформ.</w:t>
      </w:r>
      <w:r w:rsidRPr="00AB3C89">
        <w:t xml:space="preserve"> Причины группировки аристократии против Петра 1. </w:t>
      </w:r>
      <w:r w:rsidRPr="00AB3C89">
        <w:rPr>
          <w:i/>
        </w:rPr>
        <w:t>Исторический документ - "Из инструкций Петра 1 местным властям"</w:t>
      </w:r>
    </w:p>
    <w:p w:rsidR="00BA6EA9" w:rsidRPr="00AB3C89" w:rsidRDefault="00BA6EA9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Перемены в культуре России в годы Петровских реформ</w:t>
      </w:r>
    </w:p>
    <w:p w:rsidR="00BA6EA9" w:rsidRPr="00AB3C89" w:rsidRDefault="00CB1158" w:rsidP="00D2266B">
      <w:pPr>
        <w:autoSpaceDE w:val="0"/>
        <w:autoSpaceDN w:val="0"/>
        <w:adjustRightInd w:val="0"/>
        <w:jc w:val="both"/>
      </w:pPr>
      <w:r w:rsidRPr="00AB3C89">
        <w:t>П</w:t>
      </w:r>
      <w:r w:rsidR="00BA6EA9" w:rsidRPr="00AB3C89">
        <w:t>реобра</w:t>
      </w:r>
      <w:r w:rsidR="00C628D6" w:rsidRPr="00AB3C89">
        <w:t>зования в науке при Петре 1. Ап</w:t>
      </w:r>
      <w:r w:rsidR="00BA6EA9" w:rsidRPr="00AB3C89">
        <w:t xml:space="preserve">текарский огород. Ботанический сад. </w:t>
      </w:r>
      <w:r w:rsidRPr="00AB3C89">
        <w:t>Хирургические</w:t>
      </w:r>
      <w:r w:rsidR="00BA6EA9" w:rsidRPr="00AB3C89">
        <w:t xml:space="preserve"> инструменты. </w:t>
      </w:r>
      <w:r w:rsidRPr="00AB3C89">
        <w:t xml:space="preserve"> Достижения Шилова, Рябова, Григория Капустина, Якова Брюса, Л. Ф. Магницкого, А. К. Нартова. Е. П. Никонова. Преобразование в образовании. Светская система образования. Реформа алфавита. Печатная газета "Ведомости". Кунсткамера. </w:t>
      </w:r>
      <w:r w:rsidR="00C628D6" w:rsidRPr="00AB3C89">
        <w:t>Первый русский музей. Научная библиотека. Указ об учреждении Академии наук и художеств (1724 г.)</w:t>
      </w:r>
    </w:p>
    <w:p w:rsidR="009C1535" w:rsidRPr="00AB3C89" w:rsidRDefault="009C1535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Повсе</w:t>
      </w:r>
      <w:r w:rsidR="00B44330" w:rsidRPr="00AB3C89">
        <w:rPr>
          <w:b/>
          <w:i/>
        </w:rPr>
        <w:t>дневная жизнь и быт при Петре 1.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lastRenderedPageBreak/>
        <w:t xml:space="preserve">Дворянский образ жизни.  Крестьянская и городская жизнь. Новшества в повседневной жизни. </w:t>
      </w:r>
      <w:r w:rsidRPr="00AB3C89">
        <w:rPr>
          <w:i/>
        </w:rPr>
        <w:t xml:space="preserve">Исторический документ- Из статьи историка М. П. Погодина. 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  <w:rPr>
          <w:b/>
        </w:rPr>
      </w:pPr>
      <w:r w:rsidRPr="00AB3C89">
        <w:rPr>
          <w:b/>
          <w:i/>
        </w:rPr>
        <w:t>Значение петровских преобразований в истории страны</w:t>
      </w:r>
      <w:r w:rsidRPr="00AB3C89">
        <w:rPr>
          <w:b/>
        </w:rPr>
        <w:t xml:space="preserve">. 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</w:pPr>
      <w:r w:rsidRPr="00AB3C89">
        <w:t xml:space="preserve">Характер Петровских реформ. Успехи и неудачи преобразований. Россия - великая европейская держава. Реакция ведущих мировых держав на рост международного авторитета и могущества России. 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Исторический документ - "Из воспоминаний о Петре 1 солдата Никиты Каши</w:t>
      </w:r>
      <w:r w:rsidR="00640C71" w:rsidRPr="00AB3C89">
        <w:rPr>
          <w:i/>
        </w:rPr>
        <w:t>н"</w:t>
      </w:r>
    </w:p>
    <w:p w:rsidR="009C1535" w:rsidRPr="00AB3C89" w:rsidRDefault="00C37FC4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РОССИЯ ПРИ НАСЛЕДНИКАХ ПЕТРА: ЭПОХА ДВОРЦОВЫХ ПЕРЕВОРОТОВ.</w:t>
      </w:r>
      <w:r w:rsidR="00B44330" w:rsidRPr="00AB3C89">
        <w:rPr>
          <w:b/>
          <w:i/>
        </w:rPr>
        <w:t>(</w:t>
      </w:r>
      <w:r w:rsidR="00AB3C89" w:rsidRPr="00AB3C89">
        <w:rPr>
          <w:b/>
          <w:i/>
        </w:rPr>
        <w:t>7</w:t>
      </w:r>
      <w:r w:rsidR="00B44330" w:rsidRPr="00AB3C89">
        <w:rPr>
          <w:b/>
          <w:i/>
        </w:rPr>
        <w:t xml:space="preserve"> часов</w:t>
      </w:r>
      <w:r w:rsidR="00EA6390" w:rsidRPr="00AB3C89">
        <w:rPr>
          <w:b/>
          <w:i/>
        </w:rPr>
        <w:t>)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Эпоха дворцовых переворотов (1725 - 1762 гг.)</w:t>
      </w:r>
    </w:p>
    <w:p w:rsidR="0063134E" w:rsidRPr="00AB3C89" w:rsidRDefault="00C37FC4" w:rsidP="00D2266B">
      <w:pPr>
        <w:autoSpaceDE w:val="0"/>
        <w:autoSpaceDN w:val="0"/>
        <w:adjustRightInd w:val="0"/>
        <w:jc w:val="both"/>
      </w:pPr>
      <w:r w:rsidRPr="00AB3C89">
        <w:t xml:space="preserve">Причины и сущность дворцовых переворотов. </w:t>
      </w:r>
      <w:r w:rsidR="0063134E" w:rsidRPr="00AB3C89">
        <w:t>Историческая личность Екатерины 1 (1725 - 1727 годы). Верховный Тайный Совет. Борьба за власть. Историческая личность Петра 2. (1727 - 1730 гг.). "</w:t>
      </w:r>
      <w:proofErr w:type="spellStart"/>
      <w:r w:rsidR="0063134E" w:rsidRPr="00AB3C89">
        <w:t>Верховники</w:t>
      </w:r>
      <w:proofErr w:type="spellEnd"/>
      <w:r w:rsidR="0063134E" w:rsidRPr="00AB3C89">
        <w:t>" (февраль 1730 гг.). Попытки ограничения абсолютной власти российского монарха. Правление Анны Иоан</w:t>
      </w:r>
      <w:r w:rsidR="00CF5FC0" w:rsidRPr="00AB3C89">
        <w:t>н</w:t>
      </w:r>
      <w:r w:rsidR="0063134E" w:rsidRPr="00AB3C89">
        <w:t xml:space="preserve">овны (1730 - 1740 гг.). Правление Ивана </w:t>
      </w:r>
      <w:r w:rsidR="0063134E" w:rsidRPr="00AB3C89">
        <w:rPr>
          <w:lang w:val="en-US"/>
        </w:rPr>
        <w:t>VI</w:t>
      </w:r>
      <w:r w:rsidR="0063134E" w:rsidRPr="00AB3C89">
        <w:t xml:space="preserve"> Антоновича (1740 - 1741 гг.). Правление Елизаветы Петровны (1741 - 1761 гг.) Правление Петра 3 (1761 - 1762 гг.)</w:t>
      </w:r>
      <w:proofErr w:type="gramStart"/>
      <w:r w:rsidR="0063134E" w:rsidRPr="00AB3C89">
        <w:t xml:space="preserve"> .</w:t>
      </w:r>
      <w:proofErr w:type="gramEnd"/>
      <w:r w:rsidR="0063134E" w:rsidRPr="00AB3C89">
        <w:t xml:space="preserve"> Бироновщина. Верховный Тайный Совет. Дворцовый переворот. Кондиции. </w:t>
      </w:r>
    </w:p>
    <w:p w:rsidR="0063134E" w:rsidRPr="00AB3C89" w:rsidRDefault="0063134E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Исторический документ - "Из кондиций, подписанных Анной Иоанновной"</w:t>
      </w:r>
    </w:p>
    <w:p w:rsidR="0063134E" w:rsidRPr="00AB3C89" w:rsidRDefault="0063134E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Внутренняя политика и экономика России в1725 - 1762 гг. </w:t>
      </w:r>
    </w:p>
    <w:p w:rsidR="005C7584" w:rsidRPr="00AB3C89" w:rsidRDefault="005C758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t>Система управления страной. Укрепление позиций дворянства. Экономика России в 1725 - 1762 гг. Манифест о вольности дворянства 1762 г.</w:t>
      </w:r>
      <w:r w:rsidRPr="00AB3C89">
        <w:rPr>
          <w:b/>
          <w:i/>
        </w:rPr>
        <w:t xml:space="preserve">  </w:t>
      </w:r>
    </w:p>
    <w:p w:rsidR="005C7584" w:rsidRPr="00AB3C89" w:rsidRDefault="005C758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Исторический документ - Жалованная грамота Императрицы Анны Иоанновны Московским купцам на заведение суконной мануфактуры 1736 г.</w:t>
      </w:r>
    </w:p>
    <w:p w:rsidR="005C7584" w:rsidRPr="00AB3C89" w:rsidRDefault="005C758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 xml:space="preserve"> </w:t>
      </w:r>
      <w:r w:rsidRPr="00AB3C89">
        <w:rPr>
          <w:b/>
          <w:i/>
        </w:rPr>
        <w:t>Внешняя политика России в 1725 - 1762 гг.</w:t>
      </w:r>
      <w:r w:rsidRPr="00AB3C89">
        <w:rPr>
          <w:i/>
        </w:rPr>
        <w:t xml:space="preserve"> </w:t>
      </w:r>
    </w:p>
    <w:p w:rsidR="004D3843" w:rsidRDefault="005C7584" w:rsidP="00D2266B">
      <w:pPr>
        <w:autoSpaceDE w:val="0"/>
        <w:autoSpaceDN w:val="0"/>
        <w:adjustRightInd w:val="0"/>
        <w:jc w:val="both"/>
      </w:pPr>
      <w:r w:rsidRPr="00AB3C89">
        <w:t xml:space="preserve">В сообществе европейских держав. Внешняя политика России в эпоху дворцовых переворотов. Причины и итоги Семилетней войны. Результаты </w:t>
      </w:r>
      <w:proofErr w:type="spellStart"/>
      <w:r w:rsidRPr="00AB3C89">
        <w:t>Русско</w:t>
      </w:r>
      <w:proofErr w:type="spellEnd"/>
      <w:r w:rsidRPr="00AB3C89">
        <w:t xml:space="preserve"> - Турецкой войны 1735 - 1739 гг. Причины вхождения в состав России земель казахских племен. Причины построения Оренбургской крепости. </w:t>
      </w:r>
    </w:p>
    <w:p w:rsidR="00CF5FC0" w:rsidRPr="004D3843" w:rsidRDefault="00CF5FC0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>Национальная и религиозная политика в 1725 - 1762 гг.</w:t>
      </w:r>
      <w:r w:rsidRPr="00AB3C89">
        <w:rPr>
          <w:i/>
        </w:rPr>
        <w:t xml:space="preserve">  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</w:pPr>
      <w:r w:rsidRPr="00AB3C89">
        <w:t xml:space="preserve">Прибалтика и Украина. Башкирские восстания. Религиозная политика. Буддизм. Главные положения буддизма. 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Исторический документ - "Из указа Елизаветы Петровны 1743 г."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РОССИЙСКАЯ ИМПЕРИЯ</w:t>
      </w:r>
      <w:r w:rsidR="00640C71" w:rsidRPr="00AB3C89">
        <w:rPr>
          <w:b/>
          <w:i/>
        </w:rPr>
        <w:t xml:space="preserve"> </w:t>
      </w:r>
      <w:r w:rsidRPr="00AB3C89">
        <w:rPr>
          <w:b/>
          <w:i/>
        </w:rPr>
        <w:t xml:space="preserve">ПРИ ЕКАТЕРИНЕ </w:t>
      </w:r>
      <w:r w:rsidRPr="00AB3C89">
        <w:rPr>
          <w:b/>
          <w:i/>
          <w:lang w:val="en-US"/>
        </w:rPr>
        <w:t>II</w:t>
      </w:r>
      <w:r w:rsidR="00EA6390" w:rsidRPr="00AB3C89">
        <w:rPr>
          <w:b/>
          <w:i/>
        </w:rPr>
        <w:t xml:space="preserve"> (</w:t>
      </w:r>
      <w:r w:rsidR="00B44330" w:rsidRPr="00AB3C89">
        <w:rPr>
          <w:b/>
          <w:i/>
        </w:rPr>
        <w:t>10</w:t>
      </w:r>
      <w:r w:rsidR="00EA6390" w:rsidRPr="00AB3C89">
        <w:rPr>
          <w:b/>
          <w:i/>
        </w:rPr>
        <w:t xml:space="preserve"> часов)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Россия в системе международных отношений</w:t>
      </w:r>
      <w:r w:rsidR="00B44330" w:rsidRPr="00AB3C89">
        <w:rPr>
          <w:b/>
          <w:i/>
        </w:rPr>
        <w:t xml:space="preserve"> </w:t>
      </w:r>
    </w:p>
    <w:p w:rsidR="00972A89" w:rsidRPr="00AB3C89" w:rsidRDefault="00CF5FC0" w:rsidP="00972A89">
      <w:pPr>
        <w:autoSpaceDE w:val="0"/>
        <w:autoSpaceDN w:val="0"/>
        <w:adjustRightInd w:val="0"/>
        <w:jc w:val="both"/>
      </w:pPr>
      <w:r w:rsidRPr="00AB3C89">
        <w:t xml:space="preserve">Изменение международных отношений в середине </w:t>
      </w:r>
      <w:r w:rsidRPr="00AB3C89">
        <w:rPr>
          <w:lang w:val="en-US"/>
        </w:rPr>
        <w:t>XVIII</w:t>
      </w:r>
      <w:r w:rsidRPr="00AB3C89">
        <w:t xml:space="preserve"> века. Отношения между Россией и Францией. Отношения между Россией и Англией. Отношения между Россией и Австрией. Отношения между Россией  и Пруссией. Отношения между Россией и Швецией. Отношения между Россией и Речью </w:t>
      </w:r>
      <w:proofErr w:type="spellStart"/>
      <w:r w:rsidRPr="00AB3C89">
        <w:t>Посполитой</w:t>
      </w:r>
      <w:proofErr w:type="spellEnd"/>
      <w:r w:rsidRPr="00AB3C89">
        <w:t xml:space="preserve">. Отношения России с Турцией и Крымом. </w:t>
      </w:r>
      <w:r w:rsidR="00972A89" w:rsidRPr="00AB3C89"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</w:t>
      </w:r>
      <w:r w:rsidR="00972A89" w:rsidRPr="00AB3C89">
        <w:lastRenderedPageBreak/>
        <w:t>Барщинное и оброчное крепостное хозяйство. Крупн</w:t>
      </w:r>
      <w:r w:rsidR="004D3843">
        <w:t>ые предпринимательские династии</w:t>
      </w:r>
      <w:r w:rsidR="00972A89" w:rsidRPr="00AB3C89">
        <w:t>. Социальные и национальные движения. Восстание под предводительством Емельяна Пугачёва.</w:t>
      </w:r>
    </w:p>
    <w:p w:rsidR="00972A89" w:rsidRPr="00AB3C89" w:rsidRDefault="00972A89" w:rsidP="00972A89">
      <w:pPr>
        <w:autoSpaceDE w:val="0"/>
        <w:autoSpaceDN w:val="0"/>
        <w:adjustRightInd w:val="0"/>
        <w:jc w:val="both"/>
      </w:pPr>
      <w:r w:rsidRPr="00AB3C89"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AB3C89">
        <w:t>Посполитой</w:t>
      </w:r>
      <w:proofErr w:type="spellEnd"/>
      <w:r w:rsidRPr="00AB3C89">
        <w:t>. Воссоединение Правобережной Украины с Левобережной Украиной. Вхождение в состав России Белоруссии и Литвы.</w:t>
      </w:r>
    </w:p>
    <w:p w:rsidR="00CF5FC0" w:rsidRPr="00AB3C89" w:rsidRDefault="00972A89" w:rsidP="00D2266B">
      <w:pPr>
        <w:autoSpaceDE w:val="0"/>
        <w:autoSpaceDN w:val="0"/>
        <w:adjustRightInd w:val="0"/>
        <w:jc w:val="both"/>
      </w:pPr>
      <w:r w:rsidRPr="00AB3C89"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Внутренняя политика Екатерины </w:t>
      </w:r>
      <w:r w:rsidRPr="00AB3C89">
        <w:rPr>
          <w:b/>
          <w:i/>
          <w:lang w:val="en-US"/>
        </w:rPr>
        <w:t>II</w:t>
      </w:r>
      <w:r w:rsidRPr="00AB3C89">
        <w:rPr>
          <w:b/>
          <w:i/>
        </w:rPr>
        <w:t>.</w:t>
      </w:r>
      <w:r w:rsidR="00B44330" w:rsidRPr="00AB3C89">
        <w:rPr>
          <w:b/>
          <w:i/>
        </w:rPr>
        <w:t xml:space="preserve"> </w:t>
      </w:r>
    </w:p>
    <w:p w:rsidR="00D175DE" w:rsidRPr="00AB3C89" w:rsidRDefault="00CF5FC0" w:rsidP="00D2266B">
      <w:pPr>
        <w:autoSpaceDE w:val="0"/>
        <w:autoSpaceDN w:val="0"/>
        <w:adjustRightInd w:val="0"/>
        <w:jc w:val="both"/>
      </w:pPr>
      <w:r w:rsidRPr="00AB3C89">
        <w:t xml:space="preserve">Екатерина </w:t>
      </w:r>
      <w:r w:rsidRPr="00AB3C89">
        <w:rPr>
          <w:lang w:val="en-US"/>
        </w:rPr>
        <w:t>II</w:t>
      </w:r>
      <w:r w:rsidRPr="00AB3C89">
        <w:t xml:space="preserve"> - правительница России. "Просвещенный абсолютизм". Соб</w:t>
      </w:r>
      <w:r w:rsidR="00D175DE" w:rsidRPr="00AB3C89">
        <w:t>о</w:t>
      </w:r>
      <w:r w:rsidRPr="00AB3C89">
        <w:t xml:space="preserve">рное Уложение 1649 г. Основные этапы закрепощения крестьян в России. </w:t>
      </w:r>
      <w:r w:rsidR="00AD47F5" w:rsidRPr="00AB3C89">
        <w:t xml:space="preserve">Реформы Екатерины </w:t>
      </w:r>
      <w:r w:rsidR="00AD47F5" w:rsidRPr="00AB3C89">
        <w:rPr>
          <w:lang w:val="en-US"/>
        </w:rPr>
        <w:t>II</w:t>
      </w:r>
      <w:r w:rsidR="00AD47F5" w:rsidRPr="00AB3C89">
        <w:t xml:space="preserve">. Секуляризация церковных земель 1764 г. Реформа 1775 года ("Учреждения для управления губерний"). </w:t>
      </w:r>
      <w:r w:rsidR="00D175DE" w:rsidRPr="00AB3C89">
        <w:t xml:space="preserve">Местное управление по реформе Екатерины </w:t>
      </w:r>
      <w:r w:rsidR="00D175DE" w:rsidRPr="00AB3C89">
        <w:rPr>
          <w:lang w:val="en-US"/>
        </w:rPr>
        <w:t>II</w:t>
      </w:r>
      <w:r w:rsidR="00D175DE" w:rsidRPr="00AB3C89">
        <w:t xml:space="preserve">. Жалованная грамота городам 1785 г. Школьная реформа 1786 г. Указ  Синода 1773 г. - принцип веротерпимости. 1782 г. Указ благочиния. Духовное управление мусульман. "Просвещенный абсолютизм". Уложенная комиссия. </w:t>
      </w:r>
    </w:p>
    <w:p w:rsidR="00CF5FC0" w:rsidRPr="00AB3C89" w:rsidRDefault="00D175DE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 xml:space="preserve">Исторические документы - "Из указа Екатерины </w:t>
      </w:r>
      <w:r w:rsidRPr="00AB3C89">
        <w:rPr>
          <w:i/>
          <w:lang w:val="en-US"/>
        </w:rPr>
        <w:t>II</w:t>
      </w:r>
      <w:r w:rsidRPr="00AB3C89">
        <w:rPr>
          <w:i/>
        </w:rPr>
        <w:t xml:space="preserve"> 1767 г."</w:t>
      </w:r>
    </w:p>
    <w:p w:rsidR="009B6EAA" w:rsidRDefault="009B6EAA" w:rsidP="00D2266B">
      <w:pPr>
        <w:autoSpaceDE w:val="0"/>
        <w:autoSpaceDN w:val="0"/>
        <w:adjustRightInd w:val="0"/>
        <w:jc w:val="both"/>
        <w:rPr>
          <w:b/>
          <w:i/>
        </w:rPr>
      </w:pPr>
    </w:p>
    <w:p w:rsidR="009B6EAA" w:rsidRDefault="009B6EAA" w:rsidP="00D2266B">
      <w:pPr>
        <w:autoSpaceDE w:val="0"/>
        <w:autoSpaceDN w:val="0"/>
        <w:adjustRightInd w:val="0"/>
        <w:jc w:val="both"/>
        <w:rPr>
          <w:b/>
          <w:i/>
        </w:rPr>
      </w:pPr>
    </w:p>
    <w:p w:rsidR="00D175DE" w:rsidRPr="00AB3C89" w:rsidRDefault="00D175DE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Экономическое развитие России при Екатерине </w:t>
      </w:r>
      <w:r w:rsidRPr="00AB3C89">
        <w:rPr>
          <w:b/>
          <w:i/>
          <w:lang w:val="en-US"/>
        </w:rPr>
        <w:t>II</w:t>
      </w:r>
      <w:r w:rsidRPr="00AB3C89">
        <w:rPr>
          <w:b/>
          <w:i/>
        </w:rPr>
        <w:t>.</w:t>
      </w:r>
    </w:p>
    <w:p w:rsidR="00D175DE" w:rsidRPr="00AB3C89" w:rsidRDefault="00D175DE" w:rsidP="00D2266B">
      <w:pPr>
        <w:autoSpaceDE w:val="0"/>
        <w:autoSpaceDN w:val="0"/>
        <w:adjustRightInd w:val="0"/>
        <w:jc w:val="both"/>
      </w:pPr>
      <w:r w:rsidRPr="00AB3C89">
        <w:t xml:space="preserve">Развитие сельского хозяйства. Барщина и месячина - форма эксплуатации безземельных крестьян. Развитие промышленности. 1775 г. - Манифест о свободе предпринимательства. </w:t>
      </w:r>
      <w:r w:rsidR="00C60ECB" w:rsidRPr="00AB3C89">
        <w:t xml:space="preserve">Развитие торговли, транспортных путей и денежной системы. Ярмарки - </w:t>
      </w:r>
      <w:proofErr w:type="spellStart"/>
      <w:r w:rsidR="00C60ECB" w:rsidRPr="00AB3C89">
        <w:t>Макарьевская</w:t>
      </w:r>
      <w:proofErr w:type="spellEnd"/>
      <w:r w:rsidR="00C60ECB" w:rsidRPr="00AB3C89">
        <w:t xml:space="preserve">, </w:t>
      </w:r>
      <w:proofErr w:type="spellStart"/>
      <w:r w:rsidR="00C60ECB" w:rsidRPr="00AB3C89">
        <w:t>Ирбитская</w:t>
      </w:r>
      <w:proofErr w:type="spellEnd"/>
      <w:r w:rsidR="00C60ECB" w:rsidRPr="00AB3C89">
        <w:t xml:space="preserve">, </w:t>
      </w:r>
      <w:proofErr w:type="spellStart"/>
      <w:r w:rsidR="00C60ECB" w:rsidRPr="00AB3C89">
        <w:t>Свенская</w:t>
      </w:r>
      <w:proofErr w:type="spellEnd"/>
      <w:r w:rsidR="00C60ECB" w:rsidRPr="00AB3C89">
        <w:t xml:space="preserve">, Коренная. Формирование банковской системы - выпуск ассигнаций. Секуляризация. </w:t>
      </w:r>
      <w:proofErr w:type="spellStart"/>
      <w:r w:rsidR="00C60ECB" w:rsidRPr="00AB3C89">
        <w:t>Феодально</w:t>
      </w:r>
      <w:proofErr w:type="spellEnd"/>
      <w:r w:rsidR="00C60ECB" w:rsidRPr="00AB3C89">
        <w:t xml:space="preserve"> - крепостнические отношения. </w:t>
      </w:r>
    </w:p>
    <w:p w:rsidR="00AB3C89" w:rsidRDefault="00AB3C89" w:rsidP="00D2266B">
      <w:pPr>
        <w:autoSpaceDE w:val="0"/>
        <w:autoSpaceDN w:val="0"/>
        <w:adjustRightInd w:val="0"/>
        <w:jc w:val="both"/>
        <w:rPr>
          <w:b/>
          <w:i/>
        </w:rPr>
      </w:pPr>
    </w:p>
    <w:p w:rsidR="00C60ECB" w:rsidRPr="00AB3C89" w:rsidRDefault="00C60ECB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>"</w:t>
      </w:r>
      <w:proofErr w:type="spellStart"/>
      <w:r w:rsidRPr="00AB3C89">
        <w:rPr>
          <w:b/>
          <w:i/>
        </w:rPr>
        <w:t>Благородные</w:t>
      </w:r>
      <w:proofErr w:type="gramStart"/>
      <w:r w:rsidRPr="00AB3C89">
        <w:rPr>
          <w:b/>
          <w:i/>
        </w:rPr>
        <w:t>"и</w:t>
      </w:r>
      <w:proofErr w:type="spellEnd"/>
      <w:proofErr w:type="gramEnd"/>
      <w:r w:rsidRPr="00AB3C89">
        <w:rPr>
          <w:b/>
          <w:i/>
        </w:rPr>
        <w:t xml:space="preserve"> "подлые": социальная  структура Российского общества второй половины </w:t>
      </w:r>
      <w:r w:rsidRPr="00AB3C89">
        <w:rPr>
          <w:b/>
          <w:i/>
          <w:lang w:val="en-US"/>
        </w:rPr>
        <w:t>XVIII</w:t>
      </w:r>
      <w:r w:rsidRPr="00AB3C89">
        <w:rPr>
          <w:b/>
          <w:i/>
        </w:rPr>
        <w:t xml:space="preserve"> века</w:t>
      </w:r>
      <w:r w:rsidRPr="00AB3C89">
        <w:rPr>
          <w:b/>
        </w:rPr>
        <w:t xml:space="preserve">. </w:t>
      </w:r>
      <w:r w:rsidR="00EA6390" w:rsidRPr="00AB3C89">
        <w:rPr>
          <w:b/>
        </w:rPr>
        <w:t>(1 час)</w:t>
      </w:r>
    </w:p>
    <w:p w:rsidR="00640C71" w:rsidRPr="00AB3C89" w:rsidRDefault="00C60ECB" w:rsidP="00D2266B">
      <w:pPr>
        <w:autoSpaceDE w:val="0"/>
        <w:autoSpaceDN w:val="0"/>
        <w:adjustRightInd w:val="0"/>
        <w:jc w:val="both"/>
      </w:pPr>
      <w:r w:rsidRPr="00AB3C89">
        <w:t xml:space="preserve">"Золотой век" дворянства. Нечерноземье. "Крестьянское житие" зажиточные, государственные, дворцовые, кабинетские, конюшенные, приписные, посессионные, крепостные крестьяне, их обязанности и образ жизни. Услуги, которые они  оказывали. Мещане. Купцы 1 и 2 гильдии, "иностранные гости", "именитые граждане". Исторический документ - </w:t>
      </w:r>
      <w:proofErr w:type="spellStart"/>
      <w:r w:rsidRPr="00AB3C89">
        <w:t>Из</w:t>
      </w:r>
      <w:proofErr w:type="gramStart"/>
      <w:r w:rsidRPr="00AB3C89">
        <w:t>"и</w:t>
      </w:r>
      <w:proofErr w:type="gramEnd"/>
      <w:r w:rsidRPr="00AB3C89">
        <w:t>нструкции,по</w:t>
      </w:r>
      <w:proofErr w:type="spellEnd"/>
      <w:r w:rsidRPr="00AB3C89">
        <w:t xml:space="preserve"> которой в домашних и деревенских порядках исполнять </w:t>
      </w:r>
      <w:proofErr w:type="spellStart"/>
      <w:r w:rsidRPr="00AB3C89">
        <w:t>неотменно</w:t>
      </w:r>
      <w:proofErr w:type="spellEnd"/>
      <w:r w:rsidRPr="00AB3C89">
        <w:t xml:space="preserve"> следующее" Т. </w:t>
      </w:r>
      <w:proofErr w:type="spellStart"/>
      <w:r w:rsidRPr="00AB3C89">
        <w:t>Текутьева</w:t>
      </w:r>
      <w:proofErr w:type="spellEnd"/>
      <w:r w:rsidRPr="00AB3C89">
        <w:t>.</w:t>
      </w:r>
    </w:p>
    <w:p w:rsidR="00EA6390" w:rsidRPr="00AB3C89" w:rsidRDefault="00C60ECB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>Восстание под предводительством Е. И. Пугачева.</w:t>
      </w:r>
      <w:r w:rsidRPr="00AB3C89">
        <w:t xml:space="preserve"> </w:t>
      </w:r>
    </w:p>
    <w:p w:rsidR="0023775D" w:rsidRPr="00AB3C89" w:rsidRDefault="00C60ECB" w:rsidP="00D2266B">
      <w:pPr>
        <w:autoSpaceDE w:val="0"/>
        <w:autoSpaceDN w:val="0"/>
        <w:adjustRightInd w:val="0"/>
        <w:jc w:val="both"/>
      </w:pPr>
      <w:r w:rsidRPr="00AB3C89">
        <w:t xml:space="preserve">Причины восстания. Пугачевская программа. Основные этапы восстания. </w:t>
      </w:r>
      <w:r w:rsidR="00A901FB" w:rsidRPr="00AB3C89">
        <w:t xml:space="preserve">Расправа с восставшими. Значение Пугачевского восстания. </w:t>
      </w:r>
      <w:r w:rsidR="0023775D" w:rsidRPr="00AB3C89">
        <w:t xml:space="preserve">Самоуправление. </w:t>
      </w:r>
      <w:r w:rsidR="00EA3ADF" w:rsidRPr="00AB3C89">
        <w:t xml:space="preserve"> </w:t>
      </w:r>
    </w:p>
    <w:p w:rsidR="00C60ECB" w:rsidRPr="00AB3C89" w:rsidRDefault="00EA3ADF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Исторические документы - Из Манифеста Е. И. Пугачева. Декабрь, 1773 г.</w:t>
      </w:r>
    </w:p>
    <w:p w:rsidR="0023775D" w:rsidRPr="00AB3C89" w:rsidRDefault="0023775D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Народы России. Национальная и религиозная политика Екатерины </w:t>
      </w:r>
      <w:r w:rsidRPr="00AB3C89">
        <w:rPr>
          <w:b/>
          <w:i/>
          <w:lang w:val="en-US"/>
        </w:rPr>
        <w:t>II</w:t>
      </w:r>
      <w:r w:rsidRPr="00AB3C89">
        <w:rPr>
          <w:b/>
          <w:i/>
        </w:rPr>
        <w:t>.</w:t>
      </w:r>
    </w:p>
    <w:p w:rsidR="0023775D" w:rsidRPr="00AB3C89" w:rsidRDefault="0023775D" w:rsidP="00D2266B">
      <w:pPr>
        <w:autoSpaceDE w:val="0"/>
        <w:autoSpaceDN w:val="0"/>
        <w:adjustRightInd w:val="0"/>
        <w:jc w:val="both"/>
      </w:pPr>
      <w:r w:rsidRPr="00AB3C89">
        <w:t xml:space="preserve">Унификация управления на окраинах империи. Ликвидация украинского гетманства. Формирование кубанского казачества. Активизация деятельности по привлечению иностранцев в Россию. Религиозная политика. Ислам. Основные положения ислама. </w:t>
      </w:r>
    </w:p>
    <w:p w:rsidR="00EA6390" w:rsidRPr="00AB3C89" w:rsidRDefault="0023775D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 xml:space="preserve">Внешняя политика Екатерины </w:t>
      </w:r>
      <w:r w:rsidRPr="00AB3C89">
        <w:rPr>
          <w:b/>
          <w:i/>
          <w:lang w:val="en-US"/>
        </w:rPr>
        <w:t>II</w:t>
      </w:r>
      <w:r w:rsidRPr="00AB3C89">
        <w:rPr>
          <w:b/>
          <w:i/>
        </w:rPr>
        <w:t>.</w:t>
      </w:r>
    </w:p>
    <w:p w:rsidR="0023775D" w:rsidRPr="00AB3C89" w:rsidRDefault="0023775D" w:rsidP="002031F6">
      <w:pPr>
        <w:autoSpaceDE w:val="0"/>
        <w:autoSpaceDN w:val="0"/>
        <w:adjustRightInd w:val="0"/>
        <w:jc w:val="both"/>
        <w:rPr>
          <w:i/>
        </w:rPr>
      </w:pPr>
      <w:r w:rsidRPr="00AB3C89">
        <w:lastRenderedPageBreak/>
        <w:t xml:space="preserve">Основные направления внешней политики. </w:t>
      </w:r>
      <w:proofErr w:type="spellStart"/>
      <w:r w:rsidRPr="00AB3C89">
        <w:t>Русско</w:t>
      </w:r>
      <w:proofErr w:type="spellEnd"/>
      <w:r w:rsidRPr="00AB3C89">
        <w:t xml:space="preserve"> - турецкая война 1768 - 1774 гг. </w:t>
      </w:r>
      <w:proofErr w:type="spellStart"/>
      <w:r w:rsidRPr="00AB3C89">
        <w:t>Русско</w:t>
      </w:r>
      <w:proofErr w:type="spellEnd"/>
      <w:r w:rsidRPr="00AB3C89">
        <w:t xml:space="preserve"> - грузинские отношения. Георгиевский трактат. </w:t>
      </w:r>
      <w:proofErr w:type="spellStart"/>
      <w:r w:rsidRPr="00AB3C89">
        <w:t>Русско</w:t>
      </w:r>
      <w:proofErr w:type="spellEnd"/>
      <w:r w:rsidRPr="00AB3C89">
        <w:t xml:space="preserve"> - турецк</w:t>
      </w:r>
      <w:r w:rsidR="00157235" w:rsidRPr="00AB3C89">
        <w:t>а</w:t>
      </w:r>
      <w:r w:rsidRPr="00AB3C89">
        <w:t xml:space="preserve">я война. 1787 - 1791 </w:t>
      </w:r>
      <w:proofErr w:type="spellStart"/>
      <w:r w:rsidRPr="00AB3C89">
        <w:t>гг.Григорий</w:t>
      </w:r>
      <w:proofErr w:type="spellEnd"/>
      <w:r w:rsidRPr="00AB3C89">
        <w:t xml:space="preserve"> Александрович Потемкин (1739 - 1791 гг.) Александр Васильевич Суворов (1730 - 1800 гг.) Греческий проект Екатерины </w:t>
      </w:r>
      <w:r w:rsidRPr="00AB3C89">
        <w:rPr>
          <w:lang w:val="en-US"/>
        </w:rPr>
        <w:t>II</w:t>
      </w:r>
      <w:r w:rsidRPr="00AB3C89">
        <w:t xml:space="preserve">. Участие России в разделах Речи </w:t>
      </w:r>
      <w:proofErr w:type="spellStart"/>
      <w:r w:rsidRPr="00AB3C89">
        <w:t>Посполитой</w:t>
      </w:r>
      <w:proofErr w:type="spellEnd"/>
      <w:r w:rsidRPr="00AB3C89">
        <w:t xml:space="preserve">. 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Начало освоения </w:t>
      </w:r>
      <w:proofErr w:type="spellStart"/>
      <w:r w:rsidRPr="00AB3C89">
        <w:rPr>
          <w:b/>
          <w:i/>
        </w:rPr>
        <w:t>Новороссии</w:t>
      </w:r>
      <w:proofErr w:type="spellEnd"/>
      <w:r w:rsidRPr="00AB3C89">
        <w:rPr>
          <w:b/>
          <w:i/>
        </w:rPr>
        <w:t xml:space="preserve"> и Крыма</w:t>
      </w:r>
      <w:r w:rsidR="00B44330" w:rsidRPr="00AB3C89">
        <w:rPr>
          <w:b/>
          <w:i/>
        </w:rPr>
        <w:t xml:space="preserve"> 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</w:pPr>
      <w:r w:rsidRPr="00AB3C89">
        <w:t xml:space="preserve">Образование </w:t>
      </w:r>
      <w:proofErr w:type="spellStart"/>
      <w:r w:rsidRPr="00AB3C89">
        <w:t>Новороссии</w:t>
      </w:r>
      <w:proofErr w:type="spellEnd"/>
      <w:r w:rsidRPr="00AB3C89">
        <w:t xml:space="preserve">. Переселенческая политика. Диаспора. Образование новых городов. Освоение Крыма. Основание Севастополя. Поездка Екатерины </w:t>
      </w:r>
      <w:r w:rsidRPr="00AB3C89">
        <w:rPr>
          <w:lang w:val="en-US"/>
        </w:rPr>
        <w:t>II</w:t>
      </w:r>
      <w:r w:rsidRPr="00AB3C89">
        <w:t xml:space="preserve"> по </w:t>
      </w:r>
      <w:proofErr w:type="spellStart"/>
      <w:r w:rsidRPr="00AB3C89">
        <w:t>Новороссии</w:t>
      </w:r>
      <w:proofErr w:type="spellEnd"/>
      <w:r w:rsidRPr="00AB3C89">
        <w:t xml:space="preserve"> и Крыму. Значение освоения </w:t>
      </w:r>
      <w:proofErr w:type="spellStart"/>
      <w:r w:rsidRPr="00AB3C89">
        <w:t>Новоросии</w:t>
      </w:r>
      <w:proofErr w:type="spellEnd"/>
      <w:r w:rsidRPr="00AB3C89">
        <w:t xml:space="preserve"> и Крыма для России. Григорий Александрович Потемкин, Бенджамин Франклин.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 xml:space="preserve">Исторические документы - Из мемуаров Екатерины </w:t>
      </w:r>
      <w:r w:rsidRPr="00AB3C89">
        <w:rPr>
          <w:i/>
          <w:lang w:val="en-US"/>
        </w:rPr>
        <w:t>II</w:t>
      </w:r>
      <w:r w:rsidRPr="00AB3C89">
        <w:rPr>
          <w:i/>
        </w:rPr>
        <w:t xml:space="preserve"> , Историки о правлении Екатерины </w:t>
      </w:r>
      <w:r w:rsidRPr="00AB3C89">
        <w:rPr>
          <w:i/>
          <w:lang w:val="en-US"/>
        </w:rPr>
        <w:t>II</w:t>
      </w:r>
      <w:r w:rsidRPr="00AB3C89">
        <w:rPr>
          <w:i/>
        </w:rPr>
        <w:t>(Карамзин Н. М., Ключевский В. О.)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РОССИЙСКАЯ ИМПЕРИЯ ПРИ ПАВЛЕ </w:t>
      </w:r>
      <w:r w:rsidRPr="00AB3C89">
        <w:rPr>
          <w:b/>
          <w:i/>
          <w:lang w:val="en-US"/>
        </w:rPr>
        <w:t>I</w:t>
      </w:r>
      <w:r w:rsidR="00B44330" w:rsidRPr="00AB3C89">
        <w:rPr>
          <w:b/>
          <w:i/>
        </w:rPr>
        <w:t xml:space="preserve"> - (3</w:t>
      </w:r>
      <w:r w:rsidR="00EA6390" w:rsidRPr="00AB3C89">
        <w:rPr>
          <w:b/>
          <w:i/>
        </w:rPr>
        <w:t xml:space="preserve"> часа</w:t>
      </w:r>
      <w:r w:rsidR="00B44330" w:rsidRPr="00AB3C89">
        <w:rPr>
          <w:b/>
          <w:i/>
        </w:rPr>
        <w:t>)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Внутренняя политика Павла </w:t>
      </w:r>
      <w:r w:rsidRPr="00AB3C89">
        <w:rPr>
          <w:b/>
          <w:i/>
          <w:lang w:val="en-US"/>
        </w:rPr>
        <w:t>I</w:t>
      </w:r>
      <w:r w:rsidR="00B44330" w:rsidRPr="00AB3C89">
        <w:rPr>
          <w:b/>
          <w:i/>
        </w:rPr>
        <w:t xml:space="preserve"> </w:t>
      </w:r>
    </w:p>
    <w:p w:rsidR="009B6EAA" w:rsidRDefault="00972A89" w:rsidP="00972A89">
      <w:pPr>
        <w:autoSpaceDE w:val="0"/>
        <w:autoSpaceDN w:val="0"/>
        <w:adjustRightInd w:val="0"/>
        <w:jc w:val="both"/>
      </w:pPr>
      <w:r w:rsidRPr="00AB3C89">
        <w:t xml:space="preserve"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</w:t>
      </w:r>
    </w:p>
    <w:p w:rsidR="00972A89" w:rsidRPr="00AB3C89" w:rsidRDefault="00972A89" w:rsidP="00972A89">
      <w:pPr>
        <w:autoSpaceDE w:val="0"/>
        <w:autoSpaceDN w:val="0"/>
        <w:adjustRightInd w:val="0"/>
        <w:jc w:val="both"/>
      </w:pPr>
      <w:r w:rsidRPr="00AB3C89">
        <w:t>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</w:pPr>
      <w:r w:rsidRPr="00AB3C89">
        <w:t xml:space="preserve">Личность Павла </w:t>
      </w:r>
      <w:r w:rsidRPr="00AB3C89">
        <w:rPr>
          <w:lang w:val="en-US"/>
        </w:rPr>
        <w:t>I</w:t>
      </w:r>
      <w:r w:rsidRPr="00AB3C89">
        <w:t xml:space="preserve">. Изменение порядка престолонаследия. Преобразования в армии. Усиление бюрократизма. Полицейский произвол. Крестьянский вопрос. "Разжалованная грамота" дворянству. 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 xml:space="preserve">Исторический документ - "Из воспоминаний современника Павла </w:t>
      </w:r>
      <w:r w:rsidRPr="00AB3C89">
        <w:rPr>
          <w:i/>
          <w:lang w:val="en-US"/>
        </w:rPr>
        <w:t>I</w:t>
      </w:r>
      <w:r w:rsidRPr="00AB3C89">
        <w:rPr>
          <w:i/>
        </w:rPr>
        <w:t xml:space="preserve">", "Из записок приближенного Павла </w:t>
      </w:r>
      <w:r w:rsidRPr="00AB3C89">
        <w:rPr>
          <w:i/>
          <w:lang w:val="en-US"/>
        </w:rPr>
        <w:t>I</w:t>
      </w:r>
      <w:r w:rsidRPr="00AB3C89">
        <w:rPr>
          <w:i/>
        </w:rPr>
        <w:t xml:space="preserve"> графа Ф. В. </w:t>
      </w:r>
      <w:proofErr w:type="spellStart"/>
      <w:r w:rsidRPr="00AB3C89">
        <w:rPr>
          <w:i/>
        </w:rPr>
        <w:t>Растопчина</w:t>
      </w:r>
      <w:proofErr w:type="spellEnd"/>
      <w:r w:rsidRPr="00AB3C89">
        <w:rPr>
          <w:i/>
        </w:rPr>
        <w:t xml:space="preserve">". </w:t>
      </w:r>
    </w:p>
    <w:p w:rsidR="00AB3C89" w:rsidRDefault="00AB3C89" w:rsidP="00D2266B">
      <w:pPr>
        <w:autoSpaceDE w:val="0"/>
        <w:autoSpaceDN w:val="0"/>
        <w:adjustRightInd w:val="0"/>
        <w:jc w:val="both"/>
        <w:rPr>
          <w:b/>
          <w:i/>
        </w:rPr>
      </w:pP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Внешняя политика Павла </w:t>
      </w:r>
      <w:r w:rsidRPr="00AB3C89">
        <w:rPr>
          <w:b/>
          <w:i/>
          <w:lang w:val="en-US"/>
        </w:rPr>
        <w:t>I</w:t>
      </w:r>
      <w:r w:rsidRPr="00AB3C89">
        <w:rPr>
          <w:b/>
          <w:i/>
        </w:rPr>
        <w:t xml:space="preserve">. 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 xml:space="preserve">Выбор </w:t>
      </w:r>
      <w:r w:rsidR="000179BA" w:rsidRPr="00AB3C89">
        <w:rPr>
          <w:i/>
        </w:rPr>
        <w:t xml:space="preserve">внешнеполитического курса. </w:t>
      </w:r>
      <w:r w:rsidR="00972A89" w:rsidRPr="00AB3C89">
        <w:rPr>
          <w:i/>
        </w:rPr>
        <w:t xml:space="preserve">Покровительство Мальтийскому ордену. Итальянский и Швейцарский походы. Союз с Наполеоном. Индийский поход. Заговор 11 марта 1801 года. Личности: Федор Федорович Ушаков (1745 - 1817 гг.). Андре </w:t>
      </w:r>
      <w:proofErr w:type="spellStart"/>
      <w:r w:rsidR="00972A89" w:rsidRPr="00AB3C89">
        <w:rPr>
          <w:i/>
        </w:rPr>
        <w:t>Массена</w:t>
      </w:r>
      <w:proofErr w:type="spellEnd"/>
      <w:r w:rsidR="00972A89" w:rsidRPr="00AB3C89">
        <w:rPr>
          <w:i/>
        </w:rPr>
        <w:t xml:space="preserve"> (1758 - 1817 гг.), Горацио Нельсон (1758 - 1805 гг.)</w:t>
      </w:r>
    </w:p>
    <w:p w:rsidR="00D2266B" w:rsidRPr="00AB3C89" w:rsidRDefault="005C7584" w:rsidP="00D2266B">
      <w:pPr>
        <w:autoSpaceDE w:val="0"/>
        <w:autoSpaceDN w:val="0"/>
        <w:adjustRightInd w:val="0"/>
        <w:jc w:val="both"/>
        <w:rPr>
          <w:b/>
          <w:bCs/>
        </w:rPr>
      </w:pPr>
      <w:r w:rsidRPr="00AB3C89">
        <w:rPr>
          <w:i/>
        </w:rPr>
        <w:t xml:space="preserve"> </w:t>
      </w:r>
      <w:r w:rsidR="0063134E" w:rsidRPr="00AB3C89">
        <w:rPr>
          <w:b/>
        </w:rPr>
        <w:t>К</w:t>
      </w:r>
      <w:r w:rsidR="00FA2154">
        <w:rPr>
          <w:b/>
        </w:rPr>
        <w:t xml:space="preserve">УЛЬТУРНОЕ ПРОСТРАНСТВО РОССИЙСКОЙ ИМПЕРИИ в </w:t>
      </w:r>
      <w:r w:rsidR="00FA2154">
        <w:rPr>
          <w:b/>
          <w:lang w:val="en-US"/>
        </w:rPr>
        <w:t>VIII</w:t>
      </w:r>
      <w:r w:rsidR="00FA2154" w:rsidRPr="00FA2154">
        <w:rPr>
          <w:b/>
        </w:rPr>
        <w:t xml:space="preserve"> </w:t>
      </w:r>
      <w:r w:rsidR="00FA2154">
        <w:rPr>
          <w:b/>
        </w:rPr>
        <w:t xml:space="preserve">в. </w:t>
      </w:r>
      <w:r w:rsidR="00EA6390" w:rsidRPr="00AB3C89">
        <w:rPr>
          <w:b/>
          <w:bCs/>
        </w:rPr>
        <w:t xml:space="preserve"> </w:t>
      </w:r>
      <w:r w:rsidR="00B44330" w:rsidRPr="00AB3C89">
        <w:rPr>
          <w:b/>
          <w:bCs/>
        </w:rPr>
        <w:t xml:space="preserve">(7 </w:t>
      </w:r>
      <w:r w:rsidR="00EA6390" w:rsidRPr="00AB3C89">
        <w:rPr>
          <w:b/>
          <w:bCs/>
        </w:rPr>
        <w:t>часов)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4D3843" w:rsidRPr="00AB3C89" w:rsidRDefault="00D2266B" w:rsidP="004D3843">
      <w:pPr>
        <w:autoSpaceDE w:val="0"/>
        <w:autoSpaceDN w:val="0"/>
        <w:adjustRightInd w:val="0"/>
        <w:jc w:val="both"/>
      </w:pPr>
      <w:r w:rsidRPr="00AB3C89">
        <w:t>Санкт-Петербург — новая столица. Кунсткамера. Создание сети школ и специальных учебных заведений. Основа</w:t>
      </w:r>
      <w:r w:rsidR="004D3843">
        <w:t>ние Академии наук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и скульптура. Начало ансамблевой застройки городов.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1C7113" w:rsidRDefault="001C7113" w:rsidP="001C7113">
      <w:pPr>
        <w:pStyle w:val="ab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=</w:t>
      </w:r>
    </w:p>
    <w:p w:rsidR="00B54A27" w:rsidRDefault="001C7113" w:rsidP="001C7113">
      <w:pPr>
        <w:pStyle w:val="ab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</w:t>
      </w:r>
    </w:p>
    <w:p w:rsidR="00FC79BF" w:rsidRPr="00AB3C89" w:rsidRDefault="001C7113" w:rsidP="001C7113">
      <w:pPr>
        <w:pStyle w:val="ab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9E738F" w:rsidRPr="00AB3C89">
        <w:rPr>
          <w:rFonts w:ascii="Times New Roman" w:hAnsi="Times New Roman"/>
          <w:b/>
          <w:sz w:val="24"/>
          <w:szCs w:val="24"/>
        </w:rPr>
        <w:t>КАЛЕНДАРНО - ТЕМАТИЧЕСКОЕ ПЛАНИРОВАНИЕ ПО ИСТОРИИ 8 КЛАСС</w:t>
      </w:r>
    </w:p>
    <w:p w:rsidR="009E738F" w:rsidRPr="00AB3C89" w:rsidRDefault="009E738F" w:rsidP="00924852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229"/>
        <w:gridCol w:w="4732"/>
        <w:gridCol w:w="26"/>
        <w:gridCol w:w="1943"/>
        <w:gridCol w:w="1813"/>
        <w:gridCol w:w="24"/>
        <w:gridCol w:w="1876"/>
        <w:gridCol w:w="11"/>
      </w:tblGrid>
      <w:tr w:rsidR="00CE38D9" w:rsidRPr="00AB3C89" w:rsidTr="00ED24AA">
        <w:trPr>
          <w:trHeight w:val="364"/>
        </w:trPr>
        <w:tc>
          <w:tcPr>
            <w:tcW w:w="1229" w:type="dxa"/>
            <w:vMerge w:val="restart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732" w:type="dxa"/>
            <w:vMerge w:val="restart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69" w:type="dxa"/>
            <w:gridSpan w:val="2"/>
            <w:vMerge w:val="restart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724" w:type="dxa"/>
            <w:gridSpan w:val="4"/>
            <w:tcBorders>
              <w:bottom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CE38D9" w:rsidRPr="00AB3C89" w:rsidTr="00ED24AA">
        <w:trPr>
          <w:trHeight w:val="278"/>
        </w:trPr>
        <w:tc>
          <w:tcPr>
            <w:tcW w:w="1229" w:type="dxa"/>
            <w:vMerge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32" w:type="dxa"/>
            <w:vMerge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gridSpan w:val="2"/>
            <w:vMerge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righ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32" w:type="dxa"/>
          </w:tcPr>
          <w:p w:rsidR="00CE38D9" w:rsidRPr="00AB3C89" w:rsidRDefault="00CE38D9" w:rsidP="009E738F">
            <w:pPr>
              <w:autoSpaceDE w:val="0"/>
              <w:autoSpaceDN w:val="0"/>
              <w:adjustRightInd w:val="0"/>
              <w:jc w:val="both"/>
            </w:pPr>
            <w:r w:rsidRPr="00AB3C89">
              <w:t>Введение. И</w:t>
            </w:r>
            <w:r w:rsidRPr="00AB3C89">
              <w:rPr>
                <w:spacing w:val="-1"/>
              </w:rPr>
              <w:t xml:space="preserve">стория </w:t>
            </w:r>
            <w:r w:rsidRPr="00AB3C89">
              <w:rPr>
                <w:spacing w:val="2"/>
              </w:rPr>
              <w:t>Нового времени.</w:t>
            </w:r>
          </w:p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gridSpan w:val="2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7069E7" w:rsidRDefault="0055724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32" w:type="dxa"/>
          </w:tcPr>
          <w:p w:rsidR="00CE38D9" w:rsidRPr="00AB3C89" w:rsidRDefault="00CE38D9" w:rsidP="009E738F">
            <w:pPr>
              <w:autoSpaceDE w:val="0"/>
              <w:autoSpaceDN w:val="0"/>
              <w:adjustRightInd w:val="0"/>
              <w:jc w:val="both"/>
            </w:pPr>
            <w:r w:rsidRPr="00AB3C89">
              <w:t>Великие  открытия и достижения науки</w:t>
            </w:r>
          </w:p>
        </w:tc>
        <w:tc>
          <w:tcPr>
            <w:tcW w:w="1969" w:type="dxa"/>
            <w:gridSpan w:val="2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55724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32" w:type="dxa"/>
          </w:tcPr>
          <w:p w:rsidR="00CE38D9" w:rsidRPr="00AB3C89" w:rsidRDefault="00CE38D9" w:rsidP="009E738F">
            <w:pPr>
              <w:autoSpaceDE w:val="0"/>
              <w:autoSpaceDN w:val="0"/>
              <w:adjustRightInd w:val="0"/>
              <w:jc w:val="both"/>
            </w:pPr>
            <w:r w:rsidRPr="00AB3C89">
              <w:t>Расцвет абсолютизма в Европе</w:t>
            </w:r>
          </w:p>
        </w:tc>
        <w:tc>
          <w:tcPr>
            <w:tcW w:w="1969" w:type="dxa"/>
            <w:gridSpan w:val="2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55724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4 - 5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:rsidR="00CE38D9" w:rsidRPr="00AB3C89" w:rsidRDefault="00ED24AA" w:rsidP="009E738F">
            <w:pPr>
              <w:autoSpaceDE w:val="0"/>
              <w:autoSpaceDN w:val="0"/>
              <w:adjustRightInd w:val="0"/>
              <w:jc w:val="both"/>
            </w:pPr>
            <w:r>
              <w:t>В поисках путей модернизации</w:t>
            </w:r>
          </w:p>
        </w:tc>
        <w:tc>
          <w:tcPr>
            <w:tcW w:w="1969" w:type="dxa"/>
            <w:gridSpan w:val="2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Default="0055724E" w:rsidP="0038040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  <w:p w:rsidR="0055724E" w:rsidRPr="00AB3C89" w:rsidRDefault="0055724E" w:rsidP="0038040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E38D9" w:rsidP="00CF2CB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6</w:t>
            </w:r>
            <w:r w:rsidR="00CF2C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:rsidR="00CE38D9" w:rsidRPr="00AB3C89" w:rsidRDefault="00ED24AA" w:rsidP="009E738F">
            <w:pPr>
              <w:autoSpaceDE w:val="0"/>
              <w:autoSpaceDN w:val="0"/>
              <w:adjustRightInd w:val="0"/>
              <w:jc w:val="both"/>
            </w:pPr>
            <w:r>
              <w:t>Европа меняющаяся</w:t>
            </w:r>
          </w:p>
        </w:tc>
        <w:tc>
          <w:tcPr>
            <w:tcW w:w="1969" w:type="dxa"/>
            <w:gridSpan w:val="2"/>
          </w:tcPr>
          <w:p w:rsidR="00CE38D9" w:rsidRPr="00AB3C89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Default="0055724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  <w:p w:rsidR="0055724E" w:rsidRPr="00AB3C89" w:rsidRDefault="0055724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</w:t>
            </w:r>
            <w:bookmarkStart w:id="0" w:name="_GoBack"/>
            <w:bookmarkEnd w:id="0"/>
            <w:r w:rsidR="00CE38D9" w:rsidRPr="00F0377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32" w:type="dxa"/>
          </w:tcPr>
          <w:p w:rsidR="00CE38D9" w:rsidRPr="00AB3C89" w:rsidRDefault="00ED24AA" w:rsidP="009E738F">
            <w:pPr>
              <w:autoSpaceDE w:val="0"/>
              <w:autoSpaceDN w:val="0"/>
              <w:adjustRightInd w:val="0"/>
              <w:jc w:val="both"/>
            </w:pPr>
            <w:r>
              <w:t>Мир художественной культуры Просвещения</w:t>
            </w:r>
          </w:p>
        </w:tc>
        <w:tc>
          <w:tcPr>
            <w:tcW w:w="1969" w:type="dxa"/>
            <w:gridSpan w:val="2"/>
          </w:tcPr>
          <w:p w:rsidR="00CE38D9" w:rsidRPr="00AB3C89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F2CBE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  <w:p w:rsidR="00CE38D9" w:rsidRPr="00AB3C89" w:rsidRDefault="0055724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32" w:type="dxa"/>
          </w:tcPr>
          <w:p w:rsidR="00CE38D9" w:rsidRPr="004B340F" w:rsidRDefault="00CE38D9" w:rsidP="000B5588">
            <w:pPr>
              <w:autoSpaceDE w:val="0"/>
              <w:autoSpaceDN w:val="0"/>
              <w:adjustRightInd w:val="0"/>
            </w:pPr>
            <w:r>
              <w:t xml:space="preserve">Международные отношения в </w:t>
            </w:r>
            <w:r>
              <w:rPr>
                <w:lang w:val="en-US"/>
              </w:rPr>
              <w:t>XVIII</w:t>
            </w:r>
            <w:r>
              <w:t xml:space="preserve"> в.</w:t>
            </w:r>
          </w:p>
        </w:tc>
        <w:tc>
          <w:tcPr>
            <w:tcW w:w="1969" w:type="dxa"/>
            <w:gridSpan w:val="2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55724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32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Англия на пути к индустриальной эре</w:t>
            </w:r>
          </w:p>
        </w:tc>
        <w:tc>
          <w:tcPr>
            <w:tcW w:w="1969" w:type="dxa"/>
            <w:gridSpan w:val="2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55724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F2CBE">
        <w:trPr>
          <w:trHeight w:val="341"/>
        </w:trPr>
        <w:tc>
          <w:tcPr>
            <w:tcW w:w="1229" w:type="dxa"/>
          </w:tcPr>
          <w:p w:rsidR="00CE38D9" w:rsidRPr="00F03776" w:rsidRDefault="00CF2CBE" w:rsidP="00CF2CB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32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Франция при старом порядке</w:t>
            </w:r>
          </w:p>
        </w:tc>
        <w:tc>
          <w:tcPr>
            <w:tcW w:w="1969" w:type="dxa"/>
            <w:gridSpan w:val="2"/>
          </w:tcPr>
          <w:p w:rsidR="00CE38D9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3A11DE" w:rsidRPr="00AB3C89" w:rsidRDefault="0055724E" w:rsidP="00CF2CB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:rsidR="00CE38D9" w:rsidRPr="00872C7B" w:rsidRDefault="00CE38D9" w:rsidP="0021114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Германские земли в </w:t>
            </w:r>
            <w:r>
              <w:rPr>
                <w:color w:val="000000" w:themeColor="text1"/>
                <w:lang w:val="en-US"/>
              </w:rPr>
              <w:t>XVIII</w:t>
            </w:r>
            <w:r w:rsidRPr="00872C7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веке.</w:t>
            </w:r>
          </w:p>
        </w:tc>
        <w:tc>
          <w:tcPr>
            <w:tcW w:w="1969" w:type="dxa"/>
            <w:gridSpan w:val="2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732" w:type="dxa"/>
          </w:tcPr>
          <w:p w:rsidR="00CE38D9" w:rsidRPr="00872C7B" w:rsidRDefault="00CE38D9" w:rsidP="0021114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Австрийская монархия Габсбургов в </w:t>
            </w:r>
            <w:r>
              <w:rPr>
                <w:color w:val="000000" w:themeColor="text1"/>
                <w:lang w:val="en-US"/>
              </w:rPr>
              <w:t>XVIII</w:t>
            </w:r>
            <w:r>
              <w:rPr>
                <w:color w:val="000000" w:themeColor="text1"/>
              </w:rPr>
              <w:t>в.</w:t>
            </w:r>
          </w:p>
        </w:tc>
        <w:tc>
          <w:tcPr>
            <w:tcW w:w="1969" w:type="dxa"/>
            <w:gridSpan w:val="2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ED24AA" w:rsidP="00872C7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ED24AA">
        <w:tc>
          <w:tcPr>
            <w:tcW w:w="1229" w:type="dxa"/>
          </w:tcPr>
          <w:p w:rsidR="00CE38D9" w:rsidRPr="00F03776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:rsidR="00CE38D9" w:rsidRDefault="00CE38D9" w:rsidP="0021114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К.р</w:t>
            </w:r>
            <w:proofErr w:type="spellEnd"/>
            <w:r>
              <w:rPr>
                <w:color w:val="000000" w:themeColor="text1"/>
              </w:rPr>
              <w:t>. на тему «Европа в век Просвещения»</w:t>
            </w:r>
          </w:p>
        </w:tc>
        <w:tc>
          <w:tcPr>
            <w:tcW w:w="1969" w:type="dxa"/>
            <w:gridSpan w:val="2"/>
          </w:tcPr>
          <w:p w:rsidR="00CE38D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</w:tcPr>
          <w:p w:rsidR="00ED24AA" w:rsidRPr="00F03776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:rsidR="00ED24AA" w:rsidRPr="00AB3C89" w:rsidRDefault="00ED24AA" w:rsidP="00ED24A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Английские колонии в Северной Америке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</w:tcPr>
          <w:p w:rsidR="00ED24AA" w:rsidRPr="00F03776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:rsidR="00ED24AA" w:rsidRPr="00AB3C89" w:rsidRDefault="00ED24AA" w:rsidP="00ED24A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Война за независимость</w:t>
            </w:r>
            <w:proofErr w:type="gramStart"/>
            <w:r>
              <w:t xml:space="preserve"> .</w:t>
            </w:r>
            <w:proofErr w:type="gramEnd"/>
            <w:r>
              <w:t>Создание США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</w:tcPr>
          <w:p w:rsidR="00ED24AA" w:rsidRPr="00F03776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732" w:type="dxa"/>
          </w:tcPr>
          <w:p w:rsidR="00ED24AA" w:rsidRPr="004B340F" w:rsidRDefault="00ED24AA" w:rsidP="00ED24A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 xml:space="preserve">Французская революция </w:t>
            </w:r>
            <w:r>
              <w:rPr>
                <w:lang w:val="en-US"/>
              </w:rPr>
              <w:t xml:space="preserve">XVIII </w:t>
            </w:r>
            <w:r>
              <w:t>в.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</w:tcPr>
          <w:p w:rsidR="00ED24AA" w:rsidRPr="00F03776" w:rsidRDefault="00CF2CB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732" w:type="dxa"/>
          </w:tcPr>
          <w:p w:rsidR="00ED24AA" w:rsidRPr="00AB3C89" w:rsidRDefault="00ED24AA" w:rsidP="00ED24A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Европа в годы Французской революции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  <w:vAlign w:val="center"/>
          </w:tcPr>
          <w:p w:rsidR="00ED24AA" w:rsidRPr="00AB3C89" w:rsidRDefault="00CF2CBE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F03776">
              <w:t>19.</w:t>
            </w:r>
          </w:p>
        </w:tc>
        <w:tc>
          <w:tcPr>
            <w:tcW w:w="4732" w:type="dxa"/>
          </w:tcPr>
          <w:p w:rsidR="00ED24AA" w:rsidRPr="00AB3C89" w:rsidRDefault="00ED24AA" w:rsidP="00ED24A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proofErr w:type="spellStart"/>
            <w:r>
              <w:t>К.р</w:t>
            </w:r>
            <w:proofErr w:type="spellEnd"/>
            <w:r>
              <w:t>. на тему « Эпоха революций»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  <w:vAlign w:val="center"/>
          </w:tcPr>
          <w:p w:rsidR="00ED24AA" w:rsidRPr="00AB3C89" w:rsidRDefault="00CF2CBE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20</w:t>
            </w:r>
            <w:r>
              <w:t>.</w:t>
            </w:r>
          </w:p>
        </w:tc>
        <w:tc>
          <w:tcPr>
            <w:tcW w:w="4732" w:type="dxa"/>
          </w:tcPr>
          <w:p w:rsidR="00ED24AA" w:rsidRPr="00AB3C89" w:rsidRDefault="00ED24AA" w:rsidP="00ED24A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Османская империя</w:t>
            </w:r>
            <w:proofErr w:type="gramStart"/>
            <w:r>
              <w:t xml:space="preserve"> .</w:t>
            </w:r>
            <w:proofErr w:type="gramEnd"/>
            <w:r>
              <w:t>Персия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  <w:vAlign w:val="center"/>
          </w:tcPr>
          <w:p w:rsidR="00ED24AA" w:rsidRPr="00AB3C89" w:rsidRDefault="00CF2CBE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21</w:t>
            </w:r>
            <w:r>
              <w:t>.</w:t>
            </w:r>
          </w:p>
        </w:tc>
        <w:tc>
          <w:tcPr>
            <w:tcW w:w="4732" w:type="dxa"/>
          </w:tcPr>
          <w:p w:rsidR="00ED24AA" w:rsidRPr="00AB3C89" w:rsidRDefault="00ED24AA" w:rsidP="00ED24A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 xml:space="preserve">Индия. 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  <w:vAlign w:val="center"/>
          </w:tcPr>
          <w:p w:rsidR="00ED24AA" w:rsidRPr="00AB3C89" w:rsidRDefault="00CF2CBE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22</w:t>
            </w:r>
            <w:r>
              <w:t>.</w:t>
            </w:r>
          </w:p>
        </w:tc>
        <w:tc>
          <w:tcPr>
            <w:tcW w:w="4732" w:type="dxa"/>
          </w:tcPr>
          <w:p w:rsidR="00ED24AA" w:rsidRPr="004B340F" w:rsidRDefault="00ED24AA" w:rsidP="00ED24A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Китай.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  <w:vAlign w:val="center"/>
          </w:tcPr>
          <w:p w:rsidR="00ED24AA" w:rsidRPr="00AB3C89" w:rsidRDefault="00CF2CBE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23</w:t>
            </w:r>
            <w:r>
              <w:t>.</w:t>
            </w:r>
          </w:p>
        </w:tc>
        <w:tc>
          <w:tcPr>
            <w:tcW w:w="4732" w:type="dxa"/>
          </w:tcPr>
          <w:p w:rsidR="00ED24AA" w:rsidRPr="004B340F" w:rsidRDefault="00ED24AA" w:rsidP="00ED24A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Япония.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trHeight w:val="586"/>
        </w:trPr>
        <w:tc>
          <w:tcPr>
            <w:tcW w:w="1229" w:type="dxa"/>
            <w:vAlign w:val="center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24</w:t>
            </w:r>
            <w:r>
              <w:t>.</w:t>
            </w:r>
          </w:p>
        </w:tc>
        <w:tc>
          <w:tcPr>
            <w:tcW w:w="4732" w:type="dxa"/>
          </w:tcPr>
          <w:p w:rsidR="00ED24AA" w:rsidRPr="004B340F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 xml:space="preserve">Колониальная политика европейских держав в </w:t>
            </w:r>
            <w:r>
              <w:rPr>
                <w:lang w:val="en-US"/>
              </w:rPr>
              <w:t>XVIII</w:t>
            </w:r>
            <w:r w:rsidRPr="004B340F">
              <w:t xml:space="preserve"> </w:t>
            </w:r>
            <w:r>
              <w:t>в.</w:t>
            </w:r>
          </w:p>
        </w:tc>
        <w:tc>
          <w:tcPr>
            <w:tcW w:w="1969" w:type="dxa"/>
            <w:gridSpan w:val="2"/>
          </w:tcPr>
          <w:p w:rsidR="00ED24AA" w:rsidRPr="00AB3C89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c>
          <w:tcPr>
            <w:tcW w:w="1229" w:type="dxa"/>
            <w:vAlign w:val="center"/>
          </w:tcPr>
          <w:p w:rsidR="00ED24AA" w:rsidRPr="00F03776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F03776">
              <w:t>25.</w:t>
            </w:r>
          </w:p>
        </w:tc>
        <w:tc>
          <w:tcPr>
            <w:tcW w:w="4732" w:type="dxa"/>
          </w:tcPr>
          <w:p w:rsidR="00ED24AA" w:rsidRPr="00F03776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b/>
              </w:rPr>
            </w:pPr>
            <w:proofErr w:type="spellStart"/>
            <w:r>
              <w:rPr>
                <w:b/>
              </w:rPr>
              <w:t>К.р</w:t>
            </w:r>
            <w:proofErr w:type="spellEnd"/>
            <w:r>
              <w:rPr>
                <w:b/>
              </w:rPr>
              <w:t xml:space="preserve">. на тему «Традиционные общества </w:t>
            </w:r>
            <w:r>
              <w:rPr>
                <w:b/>
              </w:rPr>
              <w:lastRenderedPageBreak/>
              <w:t>Востока»</w:t>
            </w:r>
          </w:p>
        </w:tc>
        <w:tc>
          <w:tcPr>
            <w:tcW w:w="1969" w:type="dxa"/>
            <w:gridSpan w:val="2"/>
          </w:tcPr>
          <w:p w:rsidR="00ED24AA" w:rsidRPr="00F03776" w:rsidRDefault="00ED24AA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F03776">
              <w:lastRenderedPageBreak/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ED24AA" w:rsidRDefault="00ED24AA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</w:tcBorders>
          </w:tcPr>
          <w:p w:rsidR="00ED24AA" w:rsidRPr="00AB3C89" w:rsidRDefault="00ED24AA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Россия  и Европа в конце </w:t>
            </w:r>
            <w:r w:rsidRPr="00AB3C89">
              <w:rPr>
                <w:lang w:val="en-US"/>
              </w:rPr>
              <w:t>XVII</w:t>
            </w:r>
            <w:r w:rsidRPr="00AB3C89">
              <w:t xml:space="preserve"> </w:t>
            </w:r>
            <w:proofErr w:type="gramStart"/>
            <w:r w:rsidRPr="00AB3C89">
              <w:t>в</w:t>
            </w:r>
            <w:proofErr w:type="gramEnd"/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Предпосылки  Петровских реформ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5C5537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Начало правления Петра </w:t>
            </w:r>
            <w:r w:rsidRPr="00AB3C89">
              <w:rPr>
                <w:lang w:val="en-US"/>
              </w:rPr>
              <w:t>I</w:t>
            </w:r>
            <w:r w:rsidRPr="00AB3C89">
              <w:t>.</w:t>
            </w:r>
          </w:p>
          <w:p w:rsidR="00ED24AA" w:rsidRPr="00AB3C89" w:rsidRDefault="00ED24AA" w:rsidP="005C5537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>Р. К. Азовские походы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29-30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Великая Северная война 1700   - 1721 гг.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31-32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Реформы управления Петра I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Экономическая политика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Изменение в российском обществе в Петровскую эпоху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Церковная реформа. Положение традиционных конфессий.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Социальные и национальные движения. Оппозиция реформам Петра I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Преобразования Петра I в области культуры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Повседневная жизнь и   быт при Петре 1. </w:t>
            </w:r>
          </w:p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 xml:space="preserve">Р. К. </w:t>
            </w:r>
            <w:r w:rsidRPr="00AB3C89">
              <w:rPr>
                <w:bCs/>
                <w:i/>
              </w:rPr>
              <w:t xml:space="preserve"> Как служили Петру 1 донские казаки?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B3C89">
              <w:t>Значение петровских преобразований в истории страны.</w:t>
            </w:r>
            <w:r w:rsidRPr="00AB3C89">
              <w:rPr>
                <w:bCs/>
              </w:rPr>
              <w:t xml:space="preserve"> </w:t>
            </w:r>
          </w:p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rPr>
                <w:bCs/>
                <w:i/>
              </w:rPr>
              <w:t>Р. К. Жизнь на Дону в период правления Петра 1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 xml:space="preserve">Р. К. Донской край в начале </w:t>
            </w:r>
            <w:r w:rsidRPr="00AB3C89">
              <w:rPr>
                <w:i/>
                <w:lang w:val="en-US"/>
              </w:rPr>
              <w:t>XVIII</w:t>
            </w:r>
            <w:r w:rsidRPr="00AB3C89">
              <w:rPr>
                <w:i/>
              </w:rPr>
              <w:t xml:space="preserve"> века. Основание Таганрога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B3C89">
              <w:rPr>
                <w:b/>
              </w:rPr>
              <w:t>Контрольная работа по теме:  «Россия в эпоху Петра I»</w:t>
            </w:r>
          </w:p>
        </w:tc>
        <w:tc>
          <w:tcPr>
            <w:tcW w:w="1943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3A11DE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1DE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42-43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Дворцовые перевороты</w:t>
            </w:r>
          </w:p>
        </w:tc>
        <w:tc>
          <w:tcPr>
            <w:tcW w:w="1943" w:type="dxa"/>
          </w:tcPr>
          <w:p w:rsidR="00ED24AA" w:rsidRPr="00AB3C89" w:rsidRDefault="00ED24AA" w:rsidP="00E9589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Внутренняя политика и экономика России в 1725-1762 гг.</w:t>
            </w:r>
          </w:p>
        </w:tc>
        <w:tc>
          <w:tcPr>
            <w:tcW w:w="1943" w:type="dxa"/>
          </w:tcPr>
          <w:p w:rsidR="00ED24AA" w:rsidRPr="00AB3C89" w:rsidRDefault="00ED24AA" w:rsidP="00E9589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Внешняя политика России в 1725-1762 гг.</w:t>
            </w:r>
          </w:p>
        </w:tc>
        <w:tc>
          <w:tcPr>
            <w:tcW w:w="1943" w:type="dxa"/>
          </w:tcPr>
          <w:p w:rsidR="00ED24AA" w:rsidRPr="00AB3C89" w:rsidRDefault="00ED24AA" w:rsidP="00E9589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46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Национальная и религиозная политика в 1725-1762 гг.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>Р.К. Основание города Ростова-на-Дону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  <w:r w:rsidRPr="00AB3C89">
              <w:rPr>
                <w:b/>
              </w:rPr>
              <w:t>по теме «Эпоха дворцовых переворотов»</w:t>
            </w:r>
          </w:p>
        </w:tc>
        <w:tc>
          <w:tcPr>
            <w:tcW w:w="1943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3A11DE" w:rsidRDefault="00ED24AA" w:rsidP="00D955C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1DE"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Россия в системе международных отношений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Внутренняя политика Екатерины </w:t>
            </w:r>
            <w:r w:rsidRPr="00AB3C89">
              <w:rPr>
                <w:lang w:val="en-US"/>
              </w:rPr>
              <w:t>II</w:t>
            </w:r>
            <w:r w:rsidRPr="00AB3C89">
              <w:t>. «Просвещённый абсолютизм»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Реформы Екатерины </w:t>
            </w:r>
            <w:r w:rsidRPr="00AB3C89">
              <w:rPr>
                <w:lang w:val="en-US"/>
              </w:rPr>
              <w:t>II</w:t>
            </w:r>
            <w:r w:rsidRPr="00AB3C89">
              <w:t xml:space="preserve">. </w:t>
            </w:r>
          </w:p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Р</w:t>
            </w:r>
            <w:r w:rsidRPr="00AB3C89">
              <w:rPr>
                <w:i/>
              </w:rPr>
              <w:t xml:space="preserve">. К. Дон в период правления Екатерины </w:t>
            </w:r>
            <w:r w:rsidRPr="00AB3C89">
              <w:rPr>
                <w:i/>
                <w:lang w:val="en-US"/>
              </w:rPr>
              <w:t>II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Экономическое развитие России во второй половине XVIII века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Социальная структура общества второй половины  XVIII века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t xml:space="preserve"> </w:t>
            </w:r>
            <w:r w:rsidRPr="00AB3C89">
              <w:rPr>
                <w:i/>
              </w:rPr>
              <w:t>Р.К. Восстание под предводительством Емельяна Пугачева.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Национальная политика и религиозная политика Екатерины </w:t>
            </w:r>
            <w:r w:rsidRPr="00AB3C89">
              <w:rPr>
                <w:lang w:val="en-US"/>
              </w:rPr>
              <w:t>II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Внешняя политика России второй половины XVIII в., ее основные задачи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D955C9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Р.К.</w:t>
            </w:r>
            <w:r w:rsidRPr="00AB3C89">
              <w:rPr>
                <w:i/>
              </w:rPr>
              <w:t xml:space="preserve"> Донское казачество во второй половине XVIII века</w:t>
            </w:r>
            <w:r>
              <w:rPr>
                <w:i/>
              </w:rPr>
              <w:t>.</w:t>
            </w:r>
          </w:p>
        </w:tc>
        <w:tc>
          <w:tcPr>
            <w:tcW w:w="1943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3A11DE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1DE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Внутренняя политика Павла </w:t>
            </w:r>
            <w:r w:rsidRPr="00AB3C89">
              <w:rPr>
                <w:lang w:val="en-US"/>
              </w:rPr>
              <w:t>I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Внешняя политика Павла </w:t>
            </w:r>
            <w:r w:rsidRPr="00AB3C89">
              <w:rPr>
                <w:lang w:val="en-US"/>
              </w:rPr>
              <w:t>I</w:t>
            </w:r>
          </w:p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bCs/>
                <w:i/>
              </w:rPr>
              <w:t xml:space="preserve"> Р. К. Жизнь на Дону во время правления Павла 1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B3C89">
              <w:rPr>
                <w:b/>
              </w:rPr>
              <w:t>Контрольная работа  по теме «Россия в 1760-х – 1790- гг. Правление Екатерины II и Павла I»</w:t>
            </w:r>
          </w:p>
        </w:tc>
        <w:tc>
          <w:tcPr>
            <w:tcW w:w="1943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7408D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8D9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BA250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Идеи Просвещения в российской общественной мысли, публицистике и литературе.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62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Образование в России в XVIII веке Российская наука и техника. М.В. Ломоносов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Русская архитектура XVIII в. Изобразительное искусство в России. Музыка и театр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Народы России XVIII века. </w:t>
            </w:r>
          </w:p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>Р.К. Казачество в России в XVIII веке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Культура и быт российских сословий</w:t>
            </w:r>
          </w:p>
        </w:tc>
        <w:tc>
          <w:tcPr>
            <w:tcW w:w="1943" w:type="dxa"/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B3C89">
              <w:rPr>
                <w:b/>
              </w:rPr>
              <w:t xml:space="preserve">Контрольная работа по теме: " Российская империя при Павле </w:t>
            </w:r>
            <w:r w:rsidRPr="00AB3C89">
              <w:rPr>
                <w:b/>
                <w:lang w:val="en-US"/>
              </w:rPr>
              <w:t>I</w:t>
            </w:r>
            <w:r w:rsidRPr="00AB3C89">
              <w:rPr>
                <w:b/>
              </w:rPr>
              <w:t xml:space="preserve">. Культурное пространство Российской империи в </w:t>
            </w:r>
            <w:r w:rsidRPr="00AB3C89">
              <w:rPr>
                <w:b/>
                <w:lang w:val="en-US"/>
              </w:rPr>
              <w:t>XVIII</w:t>
            </w:r>
            <w:r w:rsidRPr="00AB3C89">
              <w:rPr>
                <w:b/>
              </w:rPr>
              <w:t xml:space="preserve"> веке"</w:t>
            </w:r>
          </w:p>
        </w:tc>
        <w:tc>
          <w:tcPr>
            <w:tcW w:w="1943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7408D9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8D9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>
              <w:t xml:space="preserve">Итоговая </w:t>
            </w:r>
            <w:r w:rsidRPr="00AB3C89">
              <w:t xml:space="preserve"> контрольная работа за курс истории 8 класса</w:t>
            </w:r>
          </w:p>
        </w:tc>
        <w:tc>
          <w:tcPr>
            <w:tcW w:w="1943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0748CD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4AA" w:rsidRPr="00AB3C89" w:rsidTr="00ED24AA">
        <w:trPr>
          <w:gridAfter w:val="1"/>
          <w:wAfter w:w="11" w:type="dxa"/>
          <w:trHeight w:val="364"/>
        </w:trPr>
        <w:tc>
          <w:tcPr>
            <w:tcW w:w="1229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670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758" w:type="dxa"/>
            <w:gridSpan w:val="2"/>
          </w:tcPr>
          <w:p w:rsidR="00ED24AA" w:rsidRPr="00AB3C89" w:rsidRDefault="00ED24A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Защита проектов</w:t>
            </w:r>
            <w:r>
              <w:t xml:space="preserve"> по истории за курс 8 класса</w:t>
            </w:r>
          </w:p>
        </w:tc>
        <w:tc>
          <w:tcPr>
            <w:tcW w:w="1943" w:type="dxa"/>
          </w:tcPr>
          <w:p w:rsidR="00ED24AA" w:rsidRPr="00F80670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4AA" w:rsidRPr="000748CD" w:rsidRDefault="00ED24AA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ED24AA" w:rsidRPr="00AB3C89" w:rsidRDefault="00ED24AA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668D2" w:rsidRPr="00CE38D9" w:rsidRDefault="009668D2" w:rsidP="00CE38D9">
      <w:pPr>
        <w:pStyle w:val="ab"/>
        <w:rPr>
          <w:rFonts w:ascii="Times New Roman" w:hAnsi="Times New Roman"/>
          <w:b/>
          <w:sz w:val="24"/>
          <w:szCs w:val="24"/>
        </w:rPr>
      </w:pPr>
    </w:p>
    <w:p w:rsidR="00076479" w:rsidRDefault="00076479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DB2415">
      <w:pPr>
        <w:pStyle w:val="af7"/>
        <w:spacing w:after="0"/>
      </w:pPr>
      <w:r w:rsidRPr="00DB2415">
        <w:rPr>
          <w:b/>
          <w:i/>
        </w:rPr>
        <w:lastRenderedPageBreak/>
        <w:t xml:space="preserve">  </w:t>
      </w:r>
      <w:r>
        <w:rPr>
          <w:rFonts w:ascii="Times New Roman" w:hAnsi="Times New Roman" w:cs="Times New Roman"/>
          <w:sz w:val="28"/>
          <w:szCs w:val="28"/>
        </w:rPr>
        <w:t>Лист внесения изменений в рабочую программу</w:t>
      </w:r>
    </w:p>
    <w:tbl>
      <w:tblPr>
        <w:tblW w:w="9921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1"/>
        <w:gridCol w:w="1813"/>
        <w:gridCol w:w="3012"/>
        <w:gridCol w:w="3955"/>
      </w:tblGrid>
      <w:tr w:rsidR="00DB2415" w:rsidTr="00DB2415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B2415" w:rsidRDefault="00DB2415">
            <w:pPr>
              <w:pStyle w:val="af8"/>
            </w:pPr>
            <w:r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B2415" w:rsidRDefault="00DB2415">
            <w:pPr>
              <w:pStyle w:val="af8"/>
            </w:pPr>
            <w:r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7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B2415" w:rsidRDefault="00DB2415">
            <w:pPr>
              <w:pStyle w:val="af8"/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9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B2415" w:rsidRDefault="00DB2415">
            <w:pPr>
              <w:pStyle w:val="af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Пути корректировки (сжатия,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совмешения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B2415" w:rsidTr="00DB2415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</w:tr>
      <w:tr w:rsidR="00DB2415" w:rsidTr="00DB2415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</w:tr>
    </w:tbl>
    <w:p w:rsidR="00DB2415" w:rsidRDefault="00DB2415" w:rsidP="001231E3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             </w:t>
      </w: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Pr="00190B73" w:rsidRDefault="00190B73" w:rsidP="00190B73">
      <w:pPr>
        <w:pStyle w:val="af7"/>
        <w:spacing w:after="0"/>
      </w:pPr>
      <w:r w:rsidRPr="00190B73">
        <w:rPr>
          <w:b/>
          <w:i/>
        </w:rPr>
        <w:t xml:space="preserve">                                                      </w:t>
      </w:r>
      <w:r w:rsidRPr="00190B73">
        <w:rPr>
          <w:b/>
          <w:i/>
        </w:rPr>
        <w:tab/>
      </w:r>
      <w:r w:rsidRPr="00190B73">
        <w:rPr>
          <w:sz w:val="28"/>
          <w:szCs w:val="28"/>
        </w:rPr>
        <w:t xml:space="preserve">Согласовано                                                                                             </w:t>
      </w:r>
      <w:proofErr w:type="spellStart"/>
      <w:r w:rsidRPr="00190B73">
        <w:rPr>
          <w:sz w:val="28"/>
          <w:szCs w:val="28"/>
        </w:rPr>
        <w:t>Согласовано</w:t>
      </w:r>
      <w:proofErr w:type="spellEnd"/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  <w:r w:rsidRPr="00190B73">
        <w:rPr>
          <w:rFonts w:eastAsia="SimSun"/>
          <w:color w:val="00000A"/>
          <w:sz w:val="28"/>
          <w:szCs w:val="28"/>
          <w:lang w:eastAsia="en-US"/>
        </w:rPr>
        <w:t xml:space="preserve">Протокол заседания                                                                                                Заместитель директора </w:t>
      </w:r>
      <w:proofErr w:type="spellStart"/>
      <w:r w:rsidRPr="00190B73">
        <w:rPr>
          <w:rFonts w:eastAsia="SimSun"/>
          <w:color w:val="00000A"/>
          <w:sz w:val="28"/>
          <w:szCs w:val="28"/>
          <w:lang w:eastAsia="en-US"/>
        </w:rPr>
        <w:t>поУВР</w:t>
      </w:r>
      <w:proofErr w:type="spellEnd"/>
      <w:r w:rsidRPr="00190B73">
        <w:rPr>
          <w:rFonts w:eastAsia="SimSun"/>
          <w:color w:val="00000A"/>
          <w:sz w:val="28"/>
          <w:szCs w:val="28"/>
          <w:lang w:eastAsia="en-US"/>
        </w:rPr>
        <w:t xml:space="preserve"> </w:t>
      </w:r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eastAsia="SimSun"/>
          <w:color w:val="00000A"/>
          <w:sz w:val="28"/>
          <w:szCs w:val="28"/>
          <w:lang w:eastAsia="en-US"/>
        </w:rPr>
      </w:pPr>
      <w:r w:rsidRPr="00190B73">
        <w:rPr>
          <w:rFonts w:eastAsia="SimSun"/>
          <w:color w:val="00000A"/>
          <w:sz w:val="28"/>
          <w:szCs w:val="28"/>
          <w:lang w:eastAsia="en-US"/>
        </w:rPr>
        <w:t>методического совета                                                                                                  ___________</w:t>
      </w:r>
      <w:proofErr w:type="spellStart"/>
      <w:r w:rsidRPr="00190B73">
        <w:rPr>
          <w:rFonts w:eastAsia="SimSun"/>
          <w:color w:val="00000A"/>
          <w:sz w:val="28"/>
          <w:szCs w:val="28"/>
          <w:lang w:eastAsia="en-US"/>
        </w:rPr>
        <w:t>С.В.Фролова</w:t>
      </w:r>
      <w:proofErr w:type="spellEnd"/>
      <w:r w:rsidRPr="00190B73">
        <w:rPr>
          <w:rFonts w:eastAsia="SimSun"/>
          <w:color w:val="00000A"/>
          <w:sz w:val="28"/>
          <w:szCs w:val="28"/>
          <w:lang w:eastAsia="en-US"/>
        </w:rPr>
        <w:t xml:space="preserve">       </w:t>
      </w:r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  <w:r w:rsidRPr="00190B73">
        <w:rPr>
          <w:rFonts w:eastAsia="SimSun"/>
          <w:color w:val="00000A"/>
          <w:sz w:val="28"/>
          <w:szCs w:val="28"/>
          <w:lang w:eastAsia="en-US"/>
        </w:rPr>
        <w:t xml:space="preserve">МБОУ Кашарской СОШ                                           </w:t>
      </w:r>
      <w:r w:rsidRPr="00F80670">
        <w:rPr>
          <w:rFonts w:eastAsia="SimSun"/>
          <w:color w:val="00000A"/>
          <w:sz w:val="28"/>
          <w:szCs w:val="28"/>
          <w:lang w:eastAsia="en-US"/>
        </w:rPr>
        <w:t xml:space="preserve">                                                              </w:t>
      </w:r>
      <w:r w:rsidR="004C650D">
        <w:rPr>
          <w:rFonts w:eastAsia="SimSun"/>
          <w:color w:val="00000A"/>
          <w:sz w:val="28"/>
          <w:szCs w:val="28"/>
          <w:lang w:eastAsia="en-US"/>
        </w:rPr>
        <w:t xml:space="preserve">    31.</w:t>
      </w:r>
      <w:r w:rsidRPr="00190B73">
        <w:rPr>
          <w:rFonts w:eastAsia="SimSun"/>
          <w:color w:val="00000A"/>
          <w:sz w:val="28"/>
          <w:szCs w:val="28"/>
          <w:lang w:eastAsia="en-US"/>
        </w:rPr>
        <w:t xml:space="preserve"> 08</w:t>
      </w:r>
      <w:r w:rsidR="004C650D">
        <w:rPr>
          <w:rFonts w:eastAsia="SimSun"/>
          <w:color w:val="00000A"/>
          <w:sz w:val="28"/>
          <w:szCs w:val="28"/>
          <w:lang w:eastAsia="en-US"/>
        </w:rPr>
        <w:t>.</w:t>
      </w:r>
      <w:r w:rsidRPr="00190B73">
        <w:rPr>
          <w:rFonts w:eastAsia="SimSun"/>
          <w:color w:val="00000A"/>
          <w:sz w:val="28"/>
          <w:szCs w:val="28"/>
          <w:lang w:eastAsia="en-US"/>
        </w:rPr>
        <w:t xml:space="preserve"> 202</w:t>
      </w:r>
      <w:r w:rsidR="004C650D">
        <w:rPr>
          <w:rFonts w:eastAsia="SimSun"/>
          <w:color w:val="00000A"/>
          <w:sz w:val="28"/>
          <w:szCs w:val="28"/>
          <w:lang w:eastAsia="en-US"/>
        </w:rPr>
        <w:t>1</w:t>
      </w:r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  <w:r w:rsidRPr="00190B73">
        <w:rPr>
          <w:rFonts w:eastAsia="SimSun"/>
          <w:color w:val="00000A"/>
          <w:sz w:val="28"/>
          <w:szCs w:val="28"/>
          <w:lang w:eastAsia="en-US"/>
        </w:rPr>
        <w:t>№  1   от</w:t>
      </w:r>
      <w:r w:rsidR="004C650D">
        <w:rPr>
          <w:rFonts w:eastAsia="SimSun"/>
          <w:color w:val="00000A"/>
          <w:sz w:val="28"/>
          <w:szCs w:val="28"/>
          <w:lang w:eastAsia="en-US"/>
        </w:rPr>
        <w:t xml:space="preserve"> 31.08. </w:t>
      </w:r>
      <w:r w:rsidRPr="00190B73">
        <w:rPr>
          <w:rFonts w:eastAsia="SimSun"/>
          <w:color w:val="00000A"/>
          <w:sz w:val="28"/>
          <w:szCs w:val="28"/>
          <w:lang w:eastAsia="en-US"/>
        </w:rPr>
        <w:t>20</w:t>
      </w:r>
      <w:r w:rsidR="004C650D">
        <w:rPr>
          <w:rFonts w:eastAsia="SimSun"/>
          <w:color w:val="00000A"/>
          <w:sz w:val="28"/>
          <w:szCs w:val="28"/>
          <w:lang w:eastAsia="en-US"/>
        </w:rPr>
        <w:t>21</w:t>
      </w:r>
      <w:r w:rsidRPr="00190B73">
        <w:rPr>
          <w:rFonts w:eastAsia="SimSun"/>
          <w:color w:val="00000A"/>
          <w:sz w:val="28"/>
          <w:szCs w:val="28"/>
          <w:lang w:eastAsia="en-US"/>
        </w:rPr>
        <w:t xml:space="preserve">   г.</w:t>
      </w:r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  <w:r w:rsidRPr="00190B73">
        <w:rPr>
          <w:rFonts w:eastAsia="SimSun"/>
          <w:color w:val="00000A"/>
          <w:sz w:val="28"/>
          <w:szCs w:val="28"/>
          <w:lang w:eastAsia="en-US"/>
        </w:rPr>
        <w:t>______________/__</w:t>
      </w:r>
      <w:proofErr w:type="spellStart"/>
      <w:r w:rsidRPr="00190B73">
        <w:rPr>
          <w:rFonts w:eastAsia="SimSun"/>
          <w:color w:val="00000A"/>
          <w:sz w:val="28"/>
          <w:szCs w:val="28"/>
          <w:lang w:eastAsia="en-US"/>
        </w:rPr>
        <w:t>М.А.Павлова</w:t>
      </w:r>
      <w:proofErr w:type="spellEnd"/>
      <w:r w:rsidRPr="00190B73">
        <w:rPr>
          <w:rFonts w:eastAsia="SimSun"/>
          <w:color w:val="00000A"/>
          <w:sz w:val="28"/>
          <w:szCs w:val="28"/>
          <w:lang w:eastAsia="en-US"/>
        </w:rPr>
        <w:t xml:space="preserve">_______                                             </w:t>
      </w:r>
    </w:p>
    <w:p w:rsidR="00190B73" w:rsidRPr="00190B73" w:rsidRDefault="00190B73" w:rsidP="00190B73">
      <w:pPr>
        <w:tabs>
          <w:tab w:val="center" w:pos="7285"/>
        </w:tabs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sectPr w:rsidR="00190B73" w:rsidRPr="00190B73" w:rsidSect="00AD0239">
      <w:footerReference w:type="default" r:id="rId9"/>
      <w:pgSz w:w="16838" w:h="11906" w:orient="landscape"/>
      <w:pgMar w:top="851" w:right="1134" w:bottom="709" w:left="1134" w:header="709" w:footer="68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78E" w:rsidRDefault="00A7778E" w:rsidP="009C5B72">
      <w:r>
        <w:separator/>
      </w:r>
    </w:p>
  </w:endnote>
  <w:endnote w:type="continuationSeparator" w:id="0">
    <w:p w:rsidR="00A7778E" w:rsidRDefault="00A7778E" w:rsidP="009C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5696042"/>
      <w:docPartObj>
        <w:docPartGallery w:val="Page Numbers (Bottom of Page)"/>
        <w:docPartUnique/>
      </w:docPartObj>
    </w:sdtPr>
    <w:sdtContent>
      <w:p w:rsidR="00ED24AA" w:rsidRDefault="00ED24AA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CB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D24AA" w:rsidRDefault="00ED24A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78E" w:rsidRDefault="00A7778E" w:rsidP="009C5B72">
      <w:r>
        <w:separator/>
      </w:r>
    </w:p>
  </w:footnote>
  <w:footnote w:type="continuationSeparator" w:id="0">
    <w:p w:rsidR="00A7778E" w:rsidRDefault="00A7778E" w:rsidP="009C5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>
    <w:nsid w:val="034E6E56"/>
    <w:multiLevelType w:val="multilevel"/>
    <w:tmpl w:val="5FE668F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282AA5"/>
    <w:multiLevelType w:val="hybridMultilevel"/>
    <w:tmpl w:val="8CC62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965A2"/>
    <w:multiLevelType w:val="multilevel"/>
    <w:tmpl w:val="90F0C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4E2C240C"/>
    <w:multiLevelType w:val="multilevel"/>
    <w:tmpl w:val="1C6A7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C1E0C50"/>
    <w:multiLevelType w:val="multilevel"/>
    <w:tmpl w:val="07C44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7EEB3F46"/>
    <w:multiLevelType w:val="multilevel"/>
    <w:tmpl w:val="2F06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2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10C"/>
    <w:rsid w:val="00012AD9"/>
    <w:rsid w:val="00013A73"/>
    <w:rsid w:val="000179BA"/>
    <w:rsid w:val="000251B4"/>
    <w:rsid w:val="000308A8"/>
    <w:rsid w:val="0003499F"/>
    <w:rsid w:val="000744B4"/>
    <w:rsid w:val="000748CD"/>
    <w:rsid w:val="00074A69"/>
    <w:rsid w:val="00076479"/>
    <w:rsid w:val="000858D2"/>
    <w:rsid w:val="00085B1F"/>
    <w:rsid w:val="0009378E"/>
    <w:rsid w:val="000938C4"/>
    <w:rsid w:val="00095BE4"/>
    <w:rsid w:val="000A38BE"/>
    <w:rsid w:val="000A73F7"/>
    <w:rsid w:val="000B5588"/>
    <w:rsid w:val="000D54CD"/>
    <w:rsid w:val="000E2A15"/>
    <w:rsid w:val="000E3416"/>
    <w:rsid w:val="00102EFF"/>
    <w:rsid w:val="00103718"/>
    <w:rsid w:val="00104C6D"/>
    <w:rsid w:val="001145C6"/>
    <w:rsid w:val="00114A10"/>
    <w:rsid w:val="001231E3"/>
    <w:rsid w:val="00126D30"/>
    <w:rsid w:val="00130C51"/>
    <w:rsid w:val="00134050"/>
    <w:rsid w:val="001341E0"/>
    <w:rsid w:val="0014389F"/>
    <w:rsid w:val="00144659"/>
    <w:rsid w:val="00152390"/>
    <w:rsid w:val="00154FC4"/>
    <w:rsid w:val="00157235"/>
    <w:rsid w:val="001605B0"/>
    <w:rsid w:val="00164B49"/>
    <w:rsid w:val="0019001A"/>
    <w:rsid w:val="00190B73"/>
    <w:rsid w:val="00194F1E"/>
    <w:rsid w:val="001A03E6"/>
    <w:rsid w:val="001A4FC2"/>
    <w:rsid w:val="001A7D49"/>
    <w:rsid w:val="001B3547"/>
    <w:rsid w:val="001B40D4"/>
    <w:rsid w:val="001B5B3E"/>
    <w:rsid w:val="001B698B"/>
    <w:rsid w:val="001C7113"/>
    <w:rsid w:val="001D0798"/>
    <w:rsid w:val="001E58A1"/>
    <w:rsid w:val="001F1C58"/>
    <w:rsid w:val="0020215A"/>
    <w:rsid w:val="002031F6"/>
    <w:rsid w:val="002101C8"/>
    <w:rsid w:val="00211142"/>
    <w:rsid w:val="00217EDE"/>
    <w:rsid w:val="00234C93"/>
    <w:rsid w:val="00235B52"/>
    <w:rsid w:val="00236E8F"/>
    <w:rsid w:val="0023775D"/>
    <w:rsid w:val="00244EE0"/>
    <w:rsid w:val="002516A4"/>
    <w:rsid w:val="00251767"/>
    <w:rsid w:val="002549B8"/>
    <w:rsid w:val="00257A04"/>
    <w:rsid w:val="00291BA6"/>
    <w:rsid w:val="002A6862"/>
    <w:rsid w:val="002C3635"/>
    <w:rsid w:val="002C3C2B"/>
    <w:rsid w:val="002D5B69"/>
    <w:rsid w:val="002F20ED"/>
    <w:rsid w:val="003124D2"/>
    <w:rsid w:val="003168E8"/>
    <w:rsid w:val="003178A2"/>
    <w:rsid w:val="00321612"/>
    <w:rsid w:val="00333B3F"/>
    <w:rsid w:val="00334AA3"/>
    <w:rsid w:val="00342A3A"/>
    <w:rsid w:val="00346294"/>
    <w:rsid w:val="003468D8"/>
    <w:rsid w:val="00350076"/>
    <w:rsid w:val="00350172"/>
    <w:rsid w:val="00360C46"/>
    <w:rsid w:val="00365893"/>
    <w:rsid w:val="00373E79"/>
    <w:rsid w:val="00374387"/>
    <w:rsid w:val="00375013"/>
    <w:rsid w:val="0038040F"/>
    <w:rsid w:val="00387F34"/>
    <w:rsid w:val="00395FEB"/>
    <w:rsid w:val="0039646D"/>
    <w:rsid w:val="003A11DE"/>
    <w:rsid w:val="003A2990"/>
    <w:rsid w:val="003B01F8"/>
    <w:rsid w:val="003B25DE"/>
    <w:rsid w:val="003B3A58"/>
    <w:rsid w:val="003C215A"/>
    <w:rsid w:val="003C731D"/>
    <w:rsid w:val="003E72B4"/>
    <w:rsid w:val="003F16E1"/>
    <w:rsid w:val="00410DBC"/>
    <w:rsid w:val="004137B7"/>
    <w:rsid w:val="004142DC"/>
    <w:rsid w:val="00421315"/>
    <w:rsid w:val="00427C47"/>
    <w:rsid w:val="00431785"/>
    <w:rsid w:val="00450125"/>
    <w:rsid w:val="00452381"/>
    <w:rsid w:val="004570B1"/>
    <w:rsid w:val="00457D30"/>
    <w:rsid w:val="00457FC8"/>
    <w:rsid w:val="0046104C"/>
    <w:rsid w:val="004710BA"/>
    <w:rsid w:val="004763B1"/>
    <w:rsid w:val="004A5461"/>
    <w:rsid w:val="004B19C2"/>
    <w:rsid w:val="004B340F"/>
    <w:rsid w:val="004C650D"/>
    <w:rsid w:val="004C7863"/>
    <w:rsid w:val="004D25E3"/>
    <w:rsid w:val="004D3843"/>
    <w:rsid w:val="004D7013"/>
    <w:rsid w:val="004E467A"/>
    <w:rsid w:val="004E5367"/>
    <w:rsid w:val="004E75B4"/>
    <w:rsid w:val="00512A5A"/>
    <w:rsid w:val="00523704"/>
    <w:rsid w:val="00523A35"/>
    <w:rsid w:val="005250FE"/>
    <w:rsid w:val="00527AF1"/>
    <w:rsid w:val="00544E68"/>
    <w:rsid w:val="0055710D"/>
    <w:rsid w:val="0055724E"/>
    <w:rsid w:val="00574AA2"/>
    <w:rsid w:val="005A54DC"/>
    <w:rsid w:val="005A729E"/>
    <w:rsid w:val="005B2D15"/>
    <w:rsid w:val="005B39BE"/>
    <w:rsid w:val="005C5537"/>
    <w:rsid w:val="005C7584"/>
    <w:rsid w:val="005D6E44"/>
    <w:rsid w:val="005E4493"/>
    <w:rsid w:val="005E7837"/>
    <w:rsid w:val="005F0D4B"/>
    <w:rsid w:val="005F516A"/>
    <w:rsid w:val="005F77D8"/>
    <w:rsid w:val="00602475"/>
    <w:rsid w:val="0060267D"/>
    <w:rsid w:val="006070FA"/>
    <w:rsid w:val="00613756"/>
    <w:rsid w:val="0062319C"/>
    <w:rsid w:val="00623378"/>
    <w:rsid w:val="00624566"/>
    <w:rsid w:val="00627B15"/>
    <w:rsid w:val="0063134E"/>
    <w:rsid w:val="00632829"/>
    <w:rsid w:val="0064058B"/>
    <w:rsid w:val="00640C71"/>
    <w:rsid w:val="0064659C"/>
    <w:rsid w:val="00657357"/>
    <w:rsid w:val="0066049A"/>
    <w:rsid w:val="006709F5"/>
    <w:rsid w:val="00672A12"/>
    <w:rsid w:val="0069275F"/>
    <w:rsid w:val="00693F21"/>
    <w:rsid w:val="006A06D6"/>
    <w:rsid w:val="006A210C"/>
    <w:rsid w:val="006A44B5"/>
    <w:rsid w:val="006A7089"/>
    <w:rsid w:val="006B3640"/>
    <w:rsid w:val="006B5471"/>
    <w:rsid w:val="006B5D06"/>
    <w:rsid w:val="006D1E37"/>
    <w:rsid w:val="006D2D21"/>
    <w:rsid w:val="006E0063"/>
    <w:rsid w:val="007069E7"/>
    <w:rsid w:val="00713F48"/>
    <w:rsid w:val="00720A6A"/>
    <w:rsid w:val="00726532"/>
    <w:rsid w:val="00733B8F"/>
    <w:rsid w:val="0073433F"/>
    <w:rsid w:val="007348C9"/>
    <w:rsid w:val="00736FD2"/>
    <w:rsid w:val="007408D9"/>
    <w:rsid w:val="00743170"/>
    <w:rsid w:val="0074398E"/>
    <w:rsid w:val="00747541"/>
    <w:rsid w:val="00764043"/>
    <w:rsid w:val="00770A99"/>
    <w:rsid w:val="007777F7"/>
    <w:rsid w:val="00783D06"/>
    <w:rsid w:val="00784592"/>
    <w:rsid w:val="00785964"/>
    <w:rsid w:val="00786AE7"/>
    <w:rsid w:val="00794F92"/>
    <w:rsid w:val="0079690C"/>
    <w:rsid w:val="007B47BE"/>
    <w:rsid w:val="007B4886"/>
    <w:rsid w:val="007B79DA"/>
    <w:rsid w:val="007C1826"/>
    <w:rsid w:val="007C338F"/>
    <w:rsid w:val="007C3C34"/>
    <w:rsid w:val="007C4EAC"/>
    <w:rsid w:val="007C6C84"/>
    <w:rsid w:val="007D75C1"/>
    <w:rsid w:val="007F2575"/>
    <w:rsid w:val="007F40C7"/>
    <w:rsid w:val="007F4B44"/>
    <w:rsid w:val="00806311"/>
    <w:rsid w:val="008150EF"/>
    <w:rsid w:val="00816E99"/>
    <w:rsid w:val="0083616E"/>
    <w:rsid w:val="00841719"/>
    <w:rsid w:val="008637BA"/>
    <w:rsid w:val="00872C7B"/>
    <w:rsid w:val="0087578E"/>
    <w:rsid w:val="008813CF"/>
    <w:rsid w:val="00886CA4"/>
    <w:rsid w:val="00891136"/>
    <w:rsid w:val="008920C1"/>
    <w:rsid w:val="0089214B"/>
    <w:rsid w:val="00897B00"/>
    <w:rsid w:val="008A7202"/>
    <w:rsid w:val="008C2D05"/>
    <w:rsid w:val="008C3A3D"/>
    <w:rsid w:val="008E6220"/>
    <w:rsid w:val="008E67AF"/>
    <w:rsid w:val="008E6EF3"/>
    <w:rsid w:val="008F2242"/>
    <w:rsid w:val="008F5C35"/>
    <w:rsid w:val="00901229"/>
    <w:rsid w:val="00915807"/>
    <w:rsid w:val="00924852"/>
    <w:rsid w:val="00930002"/>
    <w:rsid w:val="009316EF"/>
    <w:rsid w:val="00932F9D"/>
    <w:rsid w:val="009555FB"/>
    <w:rsid w:val="0096351E"/>
    <w:rsid w:val="009668D2"/>
    <w:rsid w:val="00972A89"/>
    <w:rsid w:val="00973362"/>
    <w:rsid w:val="0097462C"/>
    <w:rsid w:val="00983871"/>
    <w:rsid w:val="00983F67"/>
    <w:rsid w:val="009872B1"/>
    <w:rsid w:val="00987526"/>
    <w:rsid w:val="00995FB0"/>
    <w:rsid w:val="009A1E2C"/>
    <w:rsid w:val="009A2DF1"/>
    <w:rsid w:val="009B3BA0"/>
    <w:rsid w:val="009B6B7A"/>
    <w:rsid w:val="009B6EAA"/>
    <w:rsid w:val="009C1535"/>
    <w:rsid w:val="009C2EE4"/>
    <w:rsid w:val="009C562C"/>
    <w:rsid w:val="009C5B72"/>
    <w:rsid w:val="009E0EFB"/>
    <w:rsid w:val="009E13DD"/>
    <w:rsid w:val="009E738F"/>
    <w:rsid w:val="00A029E9"/>
    <w:rsid w:val="00A17E50"/>
    <w:rsid w:val="00A2487E"/>
    <w:rsid w:val="00A30411"/>
    <w:rsid w:val="00A53B14"/>
    <w:rsid w:val="00A64C24"/>
    <w:rsid w:val="00A71949"/>
    <w:rsid w:val="00A73E54"/>
    <w:rsid w:val="00A76B1F"/>
    <w:rsid w:val="00A7778E"/>
    <w:rsid w:val="00A901FB"/>
    <w:rsid w:val="00A91AA1"/>
    <w:rsid w:val="00AA736E"/>
    <w:rsid w:val="00AB3C89"/>
    <w:rsid w:val="00AB7285"/>
    <w:rsid w:val="00AB7D58"/>
    <w:rsid w:val="00AC5400"/>
    <w:rsid w:val="00AD0239"/>
    <w:rsid w:val="00AD169F"/>
    <w:rsid w:val="00AD1E4C"/>
    <w:rsid w:val="00AD2541"/>
    <w:rsid w:val="00AD3513"/>
    <w:rsid w:val="00AD47F5"/>
    <w:rsid w:val="00AE79FA"/>
    <w:rsid w:val="00AF1988"/>
    <w:rsid w:val="00B06689"/>
    <w:rsid w:val="00B163E8"/>
    <w:rsid w:val="00B20286"/>
    <w:rsid w:val="00B20FC0"/>
    <w:rsid w:val="00B23E39"/>
    <w:rsid w:val="00B31BD1"/>
    <w:rsid w:val="00B44330"/>
    <w:rsid w:val="00B45FFC"/>
    <w:rsid w:val="00B54A27"/>
    <w:rsid w:val="00B54D86"/>
    <w:rsid w:val="00B62444"/>
    <w:rsid w:val="00B810F0"/>
    <w:rsid w:val="00B8358A"/>
    <w:rsid w:val="00B846D7"/>
    <w:rsid w:val="00B917D8"/>
    <w:rsid w:val="00B94873"/>
    <w:rsid w:val="00B9662B"/>
    <w:rsid w:val="00BA105B"/>
    <w:rsid w:val="00BA2501"/>
    <w:rsid w:val="00BA2BA9"/>
    <w:rsid w:val="00BA6EA9"/>
    <w:rsid w:val="00BB37F8"/>
    <w:rsid w:val="00BB7B23"/>
    <w:rsid w:val="00BC6CE9"/>
    <w:rsid w:val="00BD033D"/>
    <w:rsid w:val="00BD083C"/>
    <w:rsid w:val="00BD5436"/>
    <w:rsid w:val="00BD5D0B"/>
    <w:rsid w:val="00BE1899"/>
    <w:rsid w:val="00BE21EE"/>
    <w:rsid w:val="00BF564B"/>
    <w:rsid w:val="00C03F5D"/>
    <w:rsid w:val="00C06EA8"/>
    <w:rsid w:val="00C07AB3"/>
    <w:rsid w:val="00C224E8"/>
    <w:rsid w:val="00C23077"/>
    <w:rsid w:val="00C230FA"/>
    <w:rsid w:val="00C2384F"/>
    <w:rsid w:val="00C32B49"/>
    <w:rsid w:val="00C37FC4"/>
    <w:rsid w:val="00C5148E"/>
    <w:rsid w:val="00C5194B"/>
    <w:rsid w:val="00C53297"/>
    <w:rsid w:val="00C60ECB"/>
    <w:rsid w:val="00C628D6"/>
    <w:rsid w:val="00C6417A"/>
    <w:rsid w:val="00C7048B"/>
    <w:rsid w:val="00C70A24"/>
    <w:rsid w:val="00C71C52"/>
    <w:rsid w:val="00C82EC0"/>
    <w:rsid w:val="00C86FFB"/>
    <w:rsid w:val="00C909DB"/>
    <w:rsid w:val="00C91898"/>
    <w:rsid w:val="00CA65B2"/>
    <w:rsid w:val="00CA7F75"/>
    <w:rsid w:val="00CB1158"/>
    <w:rsid w:val="00CD09E3"/>
    <w:rsid w:val="00CE38D9"/>
    <w:rsid w:val="00CF2CBE"/>
    <w:rsid w:val="00CF301E"/>
    <w:rsid w:val="00CF5FC0"/>
    <w:rsid w:val="00CF6962"/>
    <w:rsid w:val="00CF7444"/>
    <w:rsid w:val="00D006AD"/>
    <w:rsid w:val="00D10542"/>
    <w:rsid w:val="00D146B3"/>
    <w:rsid w:val="00D175DE"/>
    <w:rsid w:val="00D2266B"/>
    <w:rsid w:val="00D31012"/>
    <w:rsid w:val="00D35986"/>
    <w:rsid w:val="00D37783"/>
    <w:rsid w:val="00D43CD1"/>
    <w:rsid w:val="00D44609"/>
    <w:rsid w:val="00D56520"/>
    <w:rsid w:val="00D60121"/>
    <w:rsid w:val="00D6116B"/>
    <w:rsid w:val="00D6454B"/>
    <w:rsid w:val="00D7167F"/>
    <w:rsid w:val="00D8185E"/>
    <w:rsid w:val="00D820E9"/>
    <w:rsid w:val="00D84A7E"/>
    <w:rsid w:val="00D86A04"/>
    <w:rsid w:val="00D87563"/>
    <w:rsid w:val="00D90C40"/>
    <w:rsid w:val="00D955C9"/>
    <w:rsid w:val="00DA70B3"/>
    <w:rsid w:val="00DB2415"/>
    <w:rsid w:val="00DB314D"/>
    <w:rsid w:val="00DC50FC"/>
    <w:rsid w:val="00DE0AC3"/>
    <w:rsid w:val="00E007A2"/>
    <w:rsid w:val="00E07E65"/>
    <w:rsid w:val="00E11BD3"/>
    <w:rsid w:val="00E27D0B"/>
    <w:rsid w:val="00E340B5"/>
    <w:rsid w:val="00E40DC0"/>
    <w:rsid w:val="00E642E5"/>
    <w:rsid w:val="00E65A6E"/>
    <w:rsid w:val="00E73648"/>
    <w:rsid w:val="00E84FA5"/>
    <w:rsid w:val="00E9589D"/>
    <w:rsid w:val="00EA3ADF"/>
    <w:rsid w:val="00EA6390"/>
    <w:rsid w:val="00EA7F74"/>
    <w:rsid w:val="00EB0A62"/>
    <w:rsid w:val="00EB1B3C"/>
    <w:rsid w:val="00EB2108"/>
    <w:rsid w:val="00EC0964"/>
    <w:rsid w:val="00ED04CC"/>
    <w:rsid w:val="00ED24AA"/>
    <w:rsid w:val="00EE58C6"/>
    <w:rsid w:val="00F01481"/>
    <w:rsid w:val="00F03776"/>
    <w:rsid w:val="00F113E8"/>
    <w:rsid w:val="00F14318"/>
    <w:rsid w:val="00F15668"/>
    <w:rsid w:val="00F175C7"/>
    <w:rsid w:val="00F2035E"/>
    <w:rsid w:val="00F204B6"/>
    <w:rsid w:val="00F249F7"/>
    <w:rsid w:val="00F25394"/>
    <w:rsid w:val="00F26048"/>
    <w:rsid w:val="00F26C33"/>
    <w:rsid w:val="00F30F65"/>
    <w:rsid w:val="00F31469"/>
    <w:rsid w:val="00F32A32"/>
    <w:rsid w:val="00F3657F"/>
    <w:rsid w:val="00F40A0B"/>
    <w:rsid w:val="00F52661"/>
    <w:rsid w:val="00F6421C"/>
    <w:rsid w:val="00F71A1E"/>
    <w:rsid w:val="00F7226C"/>
    <w:rsid w:val="00F80670"/>
    <w:rsid w:val="00F81BB5"/>
    <w:rsid w:val="00F9408D"/>
    <w:rsid w:val="00FA0AE7"/>
    <w:rsid w:val="00FA2154"/>
    <w:rsid w:val="00FA558D"/>
    <w:rsid w:val="00FA753E"/>
    <w:rsid w:val="00FB5F57"/>
    <w:rsid w:val="00FC71EC"/>
    <w:rsid w:val="00FC79BF"/>
    <w:rsid w:val="00FD42BA"/>
    <w:rsid w:val="00FE64C8"/>
    <w:rsid w:val="00FE7BC8"/>
    <w:rsid w:val="00FF4044"/>
    <w:rsid w:val="00FF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5B7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2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5B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9C5B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9C5B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9C5B7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5B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9C5B72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F7226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F7226C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F7226C"/>
    <w:rPr>
      <w:rFonts w:ascii="Calibri" w:eastAsia="Times New Roman" w:hAnsi="Calibri" w:cs="Calibri"/>
      <w:lang w:eastAsia="ru-RU"/>
    </w:rPr>
  </w:style>
  <w:style w:type="character" w:styleId="a9">
    <w:name w:val="Hyperlink"/>
    <w:basedOn w:val="a0"/>
    <w:rsid w:val="00B8358A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B8358A"/>
  </w:style>
  <w:style w:type="character" w:customStyle="1" w:styleId="c22c3">
    <w:name w:val="c22 c3"/>
    <w:basedOn w:val="a0"/>
    <w:uiPriority w:val="99"/>
    <w:rsid w:val="00B8358A"/>
  </w:style>
  <w:style w:type="character" w:styleId="aa">
    <w:name w:val="Emphasis"/>
    <w:basedOn w:val="a0"/>
    <w:uiPriority w:val="99"/>
    <w:qFormat/>
    <w:rsid w:val="00B8358A"/>
    <w:rPr>
      <w:i/>
      <w:iCs/>
    </w:rPr>
  </w:style>
  <w:style w:type="paragraph" w:styleId="ab">
    <w:name w:val="No Spacing"/>
    <w:link w:val="ac"/>
    <w:uiPriority w:val="1"/>
    <w:qFormat/>
    <w:rsid w:val="0092485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924852"/>
    <w:rPr>
      <w:rFonts w:ascii="Calibri" w:eastAsia="Calibri" w:hAnsi="Calibri" w:cs="Times New Roman"/>
    </w:rPr>
  </w:style>
  <w:style w:type="character" w:styleId="ad">
    <w:name w:val="Strong"/>
    <w:basedOn w:val="a0"/>
    <w:uiPriority w:val="22"/>
    <w:qFormat/>
    <w:rsid w:val="00E73648"/>
    <w:rPr>
      <w:b/>
      <w:bCs/>
    </w:rPr>
  </w:style>
  <w:style w:type="paragraph" w:customStyle="1" w:styleId="c8c11">
    <w:name w:val="c8 c11"/>
    <w:basedOn w:val="a"/>
    <w:rsid w:val="00E73648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rsid w:val="00F71A1E"/>
    <w:pPr>
      <w:spacing w:before="100" w:beforeAutospacing="1" w:after="100" w:afterAutospacing="1"/>
    </w:pPr>
  </w:style>
  <w:style w:type="character" w:customStyle="1" w:styleId="af">
    <w:name w:val="Основной текст_"/>
    <w:link w:val="31"/>
    <w:rsid w:val="006A44B5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rsid w:val="006A44B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"/>
    <w:rsid w:val="006A44B5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customStyle="1" w:styleId="doptext">
    <w:name w:val="doptext"/>
    <w:basedOn w:val="a"/>
    <w:rsid w:val="00C224E8"/>
    <w:pPr>
      <w:spacing w:before="100" w:beforeAutospacing="1" w:after="100" w:afterAutospacing="1"/>
    </w:pPr>
  </w:style>
  <w:style w:type="character" w:customStyle="1" w:styleId="TrebuchetMS9pt">
    <w:name w:val="Основной текст + Trebuchet MS;9 pt;Полужирный"/>
    <w:rsid w:val="00A71949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TrebuchetMS9pt0">
    <w:name w:val="Основной текст + Trebuchet MS;9 pt"/>
    <w:rsid w:val="00A71949"/>
    <w:rPr>
      <w:rFonts w:ascii="Trebuchet MS" w:eastAsia="Trebuchet MS" w:hAnsi="Trebuchet MS" w:cs="Trebuchet MS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f0">
    <w:name w:val="header"/>
    <w:basedOn w:val="a"/>
    <w:link w:val="af1"/>
    <w:uiPriority w:val="99"/>
    <w:semiHidden/>
    <w:unhideWhenUsed/>
    <w:rsid w:val="00CF5FC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CF5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5FC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5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8E67A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E67AF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uiPriority w:val="59"/>
    <w:rsid w:val="00627B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B39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6">
    <w:name w:val="Основной текст (6)_"/>
    <w:link w:val="60"/>
    <w:rsid w:val="008637BA"/>
    <w:rPr>
      <w:rFonts w:ascii="Times New Roman" w:eastAsia="Times New Roman" w:hAnsi="Times New Roman"/>
      <w:spacing w:val="50"/>
      <w:sz w:val="21"/>
      <w:szCs w:val="21"/>
      <w:shd w:val="clear" w:color="auto" w:fill="FFFFFF"/>
      <w:lang w:val="en-US"/>
    </w:rPr>
  </w:style>
  <w:style w:type="paragraph" w:customStyle="1" w:styleId="60">
    <w:name w:val="Основной текст (6)"/>
    <w:basedOn w:val="a"/>
    <w:link w:val="6"/>
    <w:rsid w:val="008637BA"/>
    <w:pPr>
      <w:shd w:val="clear" w:color="auto" w:fill="FFFFFF"/>
      <w:spacing w:line="0" w:lineRule="atLeast"/>
    </w:pPr>
    <w:rPr>
      <w:rFonts w:cstheme="minorBidi"/>
      <w:spacing w:val="50"/>
      <w:sz w:val="21"/>
      <w:szCs w:val="21"/>
      <w:lang w:val="en-US" w:eastAsia="en-US"/>
    </w:rPr>
  </w:style>
  <w:style w:type="character" w:customStyle="1" w:styleId="105pt">
    <w:name w:val="Основной текст + 10;5 pt"/>
    <w:basedOn w:val="af"/>
    <w:rsid w:val="008637B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57A04"/>
    <w:pPr>
      <w:ind w:left="720" w:firstLine="700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257A0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7">
    <w:name w:val="Базовый"/>
    <w:rsid w:val="00DB2415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</w:rPr>
  </w:style>
  <w:style w:type="paragraph" w:customStyle="1" w:styleId="af8">
    <w:name w:val="Содержимое таблицы"/>
    <w:basedOn w:val="af7"/>
    <w:rsid w:val="00DB2415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5B7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2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5B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9C5B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9C5B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9C5B7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5B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9C5B72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F7226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F7226C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F7226C"/>
    <w:rPr>
      <w:rFonts w:ascii="Calibri" w:eastAsia="Times New Roman" w:hAnsi="Calibri" w:cs="Calibri"/>
      <w:lang w:eastAsia="ru-RU"/>
    </w:rPr>
  </w:style>
  <w:style w:type="character" w:styleId="a9">
    <w:name w:val="Hyperlink"/>
    <w:basedOn w:val="a0"/>
    <w:rsid w:val="00B8358A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B8358A"/>
  </w:style>
  <w:style w:type="character" w:customStyle="1" w:styleId="c22c3">
    <w:name w:val="c22 c3"/>
    <w:basedOn w:val="a0"/>
    <w:uiPriority w:val="99"/>
    <w:rsid w:val="00B8358A"/>
  </w:style>
  <w:style w:type="character" w:styleId="aa">
    <w:name w:val="Emphasis"/>
    <w:basedOn w:val="a0"/>
    <w:uiPriority w:val="99"/>
    <w:qFormat/>
    <w:rsid w:val="00B8358A"/>
    <w:rPr>
      <w:i/>
      <w:iCs/>
    </w:rPr>
  </w:style>
  <w:style w:type="paragraph" w:styleId="ab">
    <w:name w:val="No Spacing"/>
    <w:link w:val="ac"/>
    <w:uiPriority w:val="1"/>
    <w:qFormat/>
    <w:rsid w:val="0092485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924852"/>
    <w:rPr>
      <w:rFonts w:ascii="Calibri" w:eastAsia="Calibri" w:hAnsi="Calibri" w:cs="Times New Roman"/>
    </w:rPr>
  </w:style>
  <w:style w:type="character" w:styleId="ad">
    <w:name w:val="Strong"/>
    <w:basedOn w:val="a0"/>
    <w:uiPriority w:val="22"/>
    <w:qFormat/>
    <w:rsid w:val="00E73648"/>
    <w:rPr>
      <w:b/>
      <w:bCs/>
    </w:rPr>
  </w:style>
  <w:style w:type="paragraph" w:customStyle="1" w:styleId="c8c11">
    <w:name w:val="c8 c11"/>
    <w:basedOn w:val="a"/>
    <w:rsid w:val="00E73648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rsid w:val="00F71A1E"/>
    <w:pPr>
      <w:spacing w:before="100" w:beforeAutospacing="1" w:after="100" w:afterAutospacing="1"/>
    </w:pPr>
  </w:style>
  <w:style w:type="character" w:customStyle="1" w:styleId="af">
    <w:name w:val="Основной текст_"/>
    <w:link w:val="31"/>
    <w:rsid w:val="006A44B5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rsid w:val="006A44B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"/>
    <w:rsid w:val="006A44B5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customStyle="1" w:styleId="doptext">
    <w:name w:val="doptext"/>
    <w:basedOn w:val="a"/>
    <w:rsid w:val="00C224E8"/>
    <w:pPr>
      <w:spacing w:before="100" w:beforeAutospacing="1" w:after="100" w:afterAutospacing="1"/>
    </w:pPr>
  </w:style>
  <w:style w:type="character" w:customStyle="1" w:styleId="TrebuchetMS9pt">
    <w:name w:val="Основной текст + Trebuchet MS;9 pt;Полужирный"/>
    <w:rsid w:val="00A71949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TrebuchetMS9pt0">
    <w:name w:val="Основной текст + Trebuchet MS;9 pt"/>
    <w:rsid w:val="00A71949"/>
    <w:rPr>
      <w:rFonts w:ascii="Trebuchet MS" w:eastAsia="Trebuchet MS" w:hAnsi="Trebuchet MS" w:cs="Trebuchet MS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f0">
    <w:name w:val="header"/>
    <w:basedOn w:val="a"/>
    <w:link w:val="af1"/>
    <w:uiPriority w:val="99"/>
    <w:semiHidden/>
    <w:unhideWhenUsed/>
    <w:rsid w:val="00CF5FC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CF5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5FC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5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8E67A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E67AF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uiPriority w:val="59"/>
    <w:rsid w:val="00627B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B39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6">
    <w:name w:val="Основной текст (6)_"/>
    <w:link w:val="60"/>
    <w:rsid w:val="008637BA"/>
    <w:rPr>
      <w:rFonts w:ascii="Times New Roman" w:eastAsia="Times New Roman" w:hAnsi="Times New Roman"/>
      <w:spacing w:val="50"/>
      <w:sz w:val="21"/>
      <w:szCs w:val="21"/>
      <w:shd w:val="clear" w:color="auto" w:fill="FFFFFF"/>
      <w:lang w:val="en-US"/>
    </w:rPr>
  </w:style>
  <w:style w:type="paragraph" w:customStyle="1" w:styleId="60">
    <w:name w:val="Основной текст (6)"/>
    <w:basedOn w:val="a"/>
    <w:link w:val="6"/>
    <w:rsid w:val="008637BA"/>
    <w:pPr>
      <w:shd w:val="clear" w:color="auto" w:fill="FFFFFF"/>
      <w:spacing w:line="0" w:lineRule="atLeast"/>
    </w:pPr>
    <w:rPr>
      <w:rFonts w:cstheme="minorBidi"/>
      <w:spacing w:val="50"/>
      <w:sz w:val="21"/>
      <w:szCs w:val="21"/>
      <w:lang w:val="en-US" w:eastAsia="en-US"/>
    </w:rPr>
  </w:style>
  <w:style w:type="character" w:customStyle="1" w:styleId="105pt">
    <w:name w:val="Основной текст + 10;5 pt"/>
    <w:basedOn w:val="af"/>
    <w:rsid w:val="008637B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57A04"/>
    <w:pPr>
      <w:ind w:left="720" w:firstLine="700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257A0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7">
    <w:name w:val="Базовый"/>
    <w:rsid w:val="00DB2415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</w:rPr>
  </w:style>
  <w:style w:type="paragraph" w:customStyle="1" w:styleId="af8">
    <w:name w:val="Содержимое таблицы"/>
    <w:basedOn w:val="af7"/>
    <w:rsid w:val="00DB2415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E917B-2C39-44BD-9E6C-8B5DDD82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4411</Words>
  <Characters>25144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Гречишкин</dc:creator>
  <cp:lastModifiedBy>Завуч</cp:lastModifiedBy>
  <cp:revision>17</cp:revision>
  <cp:lastPrinted>2021-09-14T08:30:00Z</cp:lastPrinted>
  <dcterms:created xsi:type="dcterms:W3CDTF">2020-09-23T20:39:00Z</dcterms:created>
  <dcterms:modified xsi:type="dcterms:W3CDTF">2021-09-14T08:33:00Z</dcterms:modified>
</cp:coreProperties>
</file>